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38" w:rsidRPr="00EC233E" w:rsidRDefault="000320BF" w:rsidP="00FC6BD4">
      <w:pPr>
        <w:ind w:left="57" w:right="57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33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914A7A3" wp14:editId="786FCD1C">
            <wp:extent cx="263525" cy="343535"/>
            <wp:effectExtent l="0" t="0" r="3175" b="0"/>
            <wp:docPr id="1" name="Рисунок 1" descr="pavlov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avlovsky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38" w:rsidRPr="00EC233E" w:rsidRDefault="00952038" w:rsidP="00FC6BD4">
      <w:pPr>
        <w:ind w:left="57" w:right="57" w:firstLine="709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233E">
        <w:rPr>
          <w:rFonts w:ascii="Times New Roman" w:eastAsia="Times New Roman" w:hAnsi="Times New Roman"/>
          <w:sz w:val="20"/>
          <w:szCs w:val="20"/>
          <w:lang w:eastAsia="ru-RU"/>
        </w:rPr>
        <w:t>МУНИЦИПАЛЬНОЕ</w:t>
      </w:r>
      <w:r w:rsidR="00722289" w:rsidRPr="00EC233E">
        <w:rPr>
          <w:rFonts w:ascii="Times New Roman" w:eastAsia="Times New Roman" w:hAnsi="Times New Roman"/>
          <w:sz w:val="20"/>
          <w:szCs w:val="20"/>
          <w:lang w:eastAsia="ru-RU"/>
        </w:rPr>
        <w:t xml:space="preserve"> КАЗЕННОЕ</w:t>
      </w:r>
      <w:r w:rsidRPr="00EC233E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ОБЩЕОБРАЗОВАТЕЛЬНОЕ УЧРЕЖДЕНИЕ </w:t>
      </w:r>
    </w:p>
    <w:p w:rsidR="00952038" w:rsidRPr="00EC233E" w:rsidRDefault="00952038" w:rsidP="00FC6BD4">
      <w:pPr>
        <w:ind w:left="57" w:right="57" w:firstLine="709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23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ГАВРИЛЬСКАЯ СРЕДНЯЯ ОБЩЕОБРАЗОВАТЕЛЬНАЯ ШКОЛА </w:t>
      </w:r>
    </w:p>
    <w:p w:rsidR="00952038" w:rsidRPr="00EC233E" w:rsidRDefault="00952038" w:rsidP="00FC6BD4">
      <w:pPr>
        <w:ind w:left="57" w:right="57"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C233E">
        <w:rPr>
          <w:rFonts w:ascii="Times New Roman" w:eastAsia="Times New Roman" w:hAnsi="Times New Roman"/>
          <w:sz w:val="16"/>
          <w:szCs w:val="16"/>
          <w:lang w:eastAsia="ru-RU"/>
        </w:rPr>
        <w:t>ПАВЛОВСКОГО МУНИЦИПАЛЬНОГО РАЙОНА ВОРОНЕЖСКОЙ ОБЛАСТИ</w:t>
      </w:r>
    </w:p>
    <w:p w:rsidR="00952038" w:rsidRPr="00EC233E" w:rsidRDefault="00952038" w:rsidP="00FC6BD4">
      <w:pPr>
        <w:ind w:left="57" w:right="57" w:firstLine="709"/>
        <w:contextualSpacing/>
        <w:rPr>
          <w:rFonts w:ascii="Times New Roman" w:hAnsi="Times New Roman"/>
          <w:sz w:val="16"/>
          <w:szCs w:val="16"/>
        </w:rPr>
      </w:pPr>
    </w:p>
    <w:p w:rsidR="00952038" w:rsidRPr="00EC233E" w:rsidRDefault="000320BF" w:rsidP="00FC6BD4">
      <w:pPr>
        <w:ind w:left="57" w:right="57" w:firstLine="709"/>
        <w:jc w:val="center"/>
        <w:rPr>
          <w:rFonts w:ascii="Times New Roman" w:hAnsi="Times New Roman"/>
          <w:sz w:val="16"/>
          <w:szCs w:val="16"/>
        </w:rPr>
      </w:pPr>
      <w:r w:rsidRPr="00EC233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CB483" wp14:editId="0C4603D9">
                <wp:simplePos x="0" y="0"/>
                <wp:positionH relativeFrom="column">
                  <wp:posOffset>-158420</wp:posOffset>
                </wp:positionH>
                <wp:positionV relativeFrom="paragraph">
                  <wp:posOffset>34569</wp:posOffset>
                </wp:positionV>
                <wp:extent cx="5852160" cy="0"/>
                <wp:effectExtent l="0" t="0" r="1524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45pt;margin-top:2.7pt;width:46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" strokeweight="2pt"/>
            </w:pict>
          </mc:Fallback>
        </mc:AlternateContent>
      </w:r>
    </w:p>
    <w:p w:rsidR="00952038" w:rsidRPr="00EC233E" w:rsidRDefault="00952038" w:rsidP="00FC6BD4">
      <w:pPr>
        <w:tabs>
          <w:tab w:val="left" w:pos="4170"/>
        </w:tabs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EC233E">
        <w:rPr>
          <w:rFonts w:ascii="Times New Roman" w:hAnsi="Times New Roman"/>
          <w:b/>
          <w:sz w:val="24"/>
          <w:szCs w:val="24"/>
        </w:rPr>
        <w:t>ПРИКАЗ</w:t>
      </w:r>
    </w:p>
    <w:p w:rsidR="00920154" w:rsidRPr="00EC233E" w:rsidRDefault="008C75C3" w:rsidP="00FC6BD4">
      <w:pPr>
        <w:tabs>
          <w:tab w:val="left" w:pos="4170"/>
        </w:tabs>
        <w:ind w:right="57"/>
        <w:rPr>
          <w:rFonts w:ascii="Times New Roman" w:hAnsi="Times New Roman"/>
          <w:b/>
          <w:sz w:val="24"/>
          <w:szCs w:val="24"/>
          <w:u w:val="single"/>
        </w:rPr>
      </w:pPr>
      <w:r w:rsidRPr="00EC233E">
        <w:rPr>
          <w:rFonts w:ascii="Times New Roman" w:hAnsi="Times New Roman"/>
          <w:b/>
          <w:sz w:val="24"/>
          <w:szCs w:val="24"/>
        </w:rPr>
        <w:t>«</w:t>
      </w:r>
      <w:r w:rsidR="00AC0EC6">
        <w:rPr>
          <w:rFonts w:ascii="Times New Roman" w:hAnsi="Times New Roman"/>
          <w:b/>
          <w:sz w:val="24"/>
          <w:szCs w:val="24"/>
        </w:rPr>
        <w:t>26</w:t>
      </w:r>
      <w:r w:rsidR="00952038" w:rsidRPr="00EC233E">
        <w:rPr>
          <w:rFonts w:ascii="Times New Roman" w:hAnsi="Times New Roman"/>
          <w:b/>
          <w:sz w:val="24"/>
          <w:szCs w:val="24"/>
        </w:rPr>
        <w:t>»</w:t>
      </w:r>
      <w:r w:rsidR="00A8096B" w:rsidRPr="00EC233E">
        <w:rPr>
          <w:rFonts w:ascii="Times New Roman" w:hAnsi="Times New Roman"/>
          <w:b/>
          <w:sz w:val="24"/>
          <w:szCs w:val="24"/>
        </w:rPr>
        <w:t xml:space="preserve"> </w:t>
      </w:r>
      <w:r w:rsidR="00242E03" w:rsidRPr="00EC233E">
        <w:rPr>
          <w:rFonts w:ascii="Times New Roman" w:hAnsi="Times New Roman"/>
          <w:b/>
          <w:sz w:val="24"/>
          <w:szCs w:val="24"/>
        </w:rPr>
        <w:t>ноября</w:t>
      </w:r>
      <w:r w:rsidR="00920154" w:rsidRPr="00EC233E">
        <w:rPr>
          <w:rFonts w:ascii="Times New Roman" w:hAnsi="Times New Roman"/>
          <w:b/>
          <w:sz w:val="24"/>
          <w:szCs w:val="24"/>
        </w:rPr>
        <w:t xml:space="preserve"> 2015</w:t>
      </w:r>
      <w:r w:rsidR="00952038" w:rsidRPr="00EC233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27FBC" w:rsidRPr="00EC233E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952038" w:rsidRPr="00EC233E">
        <w:rPr>
          <w:rFonts w:ascii="Times New Roman" w:hAnsi="Times New Roman"/>
          <w:b/>
          <w:sz w:val="24"/>
          <w:szCs w:val="24"/>
        </w:rPr>
        <w:t xml:space="preserve">          </w:t>
      </w:r>
      <w:r w:rsidR="003715FA" w:rsidRPr="00EC233E">
        <w:rPr>
          <w:rFonts w:ascii="Times New Roman" w:hAnsi="Times New Roman"/>
          <w:b/>
          <w:sz w:val="24"/>
          <w:szCs w:val="24"/>
        </w:rPr>
        <w:t xml:space="preserve">  </w:t>
      </w:r>
      <w:r w:rsidR="00952038" w:rsidRPr="00EC233E">
        <w:rPr>
          <w:rFonts w:ascii="Times New Roman" w:hAnsi="Times New Roman"/>
          <w:b/>
          <w:sz w:val="24"/>
          <w:szCs w:val="24"/>
        </w:rPr>
        <w:t xml:space="preserve">  </w:t>
      </w:r>
      <w:r w:rsidR="00A1594C" w:rsidRPr="00EC233E">
        <w:rPr>
          <w:rFonts w:ascii="Times New Roman" w:hAnsi="Times New Roman"/>
          <w:b/>
          <w:sz w:val="24"/>
          <w:szCs w:val="24"/>
        </w:rPr>
        <w:t xml:space="preserve">   </w:t>
      </w:r>
      <w:r w:rsidR="000F0A60" w:rsidRPr="00EC233E">
        <w:rPr>
          <w:rFonts w:ascii="Times New Roman" w:hAnsi="Times New Roman"/>
          <w:b/>
          <w:sz w:val="24"/>
          <w:szCs w:val="24"/>
        </w:rPr>
        <w:t xml:space="preserve">           </w:t>
      </w:r>
      <w:r w:rsidR="00A8096B" w:rsidRPr="00EC233E">
        <w:rPr>
          <w:rFonts w:ascii="Times New Roman" w:hAnsi="Times New Roman"/>
          <w:b/>
          <w:sz w:val="24"/>
          <w:szCs w:val="24"/>
        </w:rPr>
        <w:t xml:space="preserve">      </w:t>
      </w:r>
      <w:r w:rsidR="001B4303" w:rsidRPr="00EC233E">
        <w:rPr>
          <w:rFonts w:ascii="Times New Roman" w:hAnsi="Times New Roman"/>
          <w:b/>
          <w:sz w:val="24"/>
          <w:szCs w:val="24"/>
        </w:rPr>
        <w:t xml:space="preserve">  </w:t>
      </w:r>
      <w:r w:rsidR="00AC0EC6">
        <w:rPr>
          <w:rFonts w:ascii="Times New Roman" w:hAnsi="Times New Roman"/>
          <w:b/>
          <w:sz w:val="24"/>
          <w:szCs w:val="24"/>
          <w:u w:val="single"/>
        </w:rPr>
        <w:t>№ 44</w:t>
      </w:r>
      <w:r w:rsidR="00952038" w:rsidRPr="00EC233E">
        <w:rPr>
          <w:rFonts w:ascii="Times New Roman" w:hAnsi="Times New Roman"/>
          <w:b/>
          <w:sz w:val="24"/>
          <w:szCs w:val="24"/>
          <w:u w:val="single"/>
        </w:rPr>
        <w:t xml:space="preserve">, § </w:t>
      </w:r>
      <w:r w:rsidR="00AC0EC6"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FC6BD4" w:rsidRPr="00EC233E" w:rsidRDefault="00FC6BD4" w:rsidP="00FC6BD4">
      <w:pPr>
        <w:tabs>
          <w:tab w:val="left" w:pos="4170"/>
        </w:tabs>
        <w:ind w:right="57"/>
        <w:rPr>
          <w:rFonts w:ascii="Times New Roman" w:hAnsi="Times New Roman"/>
          <w:b/>
          <w:sz w:val="24"/>
          <w:szCs w:val="24"/>
          <w:u w:val="single"/>
        </w:rPr>
      </w:pPr>
    </w:p>
    <w:p w:rsidR="00EC233E" w:rsidRPr="00EC233E" w:rsidRDefault="00EC233E" w:rsidP="00AC0EC6">
      <w:pPr>
        <w:tabs>
          <w:tab w:val="left" w:pos="1485"/>
        </w:tabs>
        <w:jc w:val="center"/>
        <w:rPr>
          <w:rFonts w:ascii="Times New Roman" w:hAnsi="Times New Roman"/>
          <w:b/>
          <w:i/>
          <w:sz w:val="24"/>
          <w:szCs w:val="26"/>
        </w:rPr>
      </w:pPr>
      <w:r w:rsidRPr="00EC233E">
        <w:rPr>
          <w:rFonts w:ascii="Times New Roman" w:hAnsi="Times New Roman"/>
          <w:b/>
          <w:i/>
          <w:sz w:val="24"/>
          <w:szCs w:val="26"/>
        </w:rPr>
        <w:t>«</w:t>
      </w:r>
      <w:bookmarkStart w:id="0" w:name="_GoBack"/>
      <w:r w:rsidRPr="00EC233E">
        <w:rPr>
          <w:rFonts w:ascii="Times New Roman" w:hAnsi="Times New Roman"/>
          <w:b/>
          <w:i/>
          <w:sz w:val="24"/>
          <w:szCs w:val="26"/>
        </w:rPr>
        <w:t xml:space="preserve">Об </w:t>
      </w:r>
      <w:r w:rsidR="00AC0EC6">
        <w:rPr>
          <w:rFonts w:ascii="Times New Roman" w:hAnsi="Times New Roman"/>
          <w:b/>
          <w:i/>
          <w:sz w:val="24"/>
          <w:szCs w:val="26"/>
        </w:rPr>
        <w:t>итогах внутришкольного конкурса «Современный урок</w:t>
      </w:r>
      <w:bookmarkEnd w:id="0"/>
      <w:r w:rsidRPr="00EC233E">
        <w:rPr>
          <w:rFonts w:ascii="Times New Roman" w:hAnsi="Times New Roman"/>
          <w:b/>
          <w:i/>
          <w:sz w:val="24"/>
          <w:szCs w:val="26"/>
        </w:rPr>
        <w:t>»</w:t>
      </w:r>
      <w:r w:rsidRPr="00EC233E">
        <w:rPr>
          <w:rStyle w:val="4"/>
          <w:rFonts w:ascii="Times New Roman" w:hAnsi="Times New Roman"/>
          <w:b w:val="0"/>
          <w:bCs w:val="0"/>
          <w:color w:val="000000"/>
          <w:sz w:val="24"/>
        </w:rPr>
        <w:tab/>
        <w:t xml:space="preserve"> </w:t>
      </w:r>
    </w:p>
    <w:p w:rsidR="00EC233E" w:rsidRPr="00EC233E" w:rsidRDefault="00EC233E" w:rsidP="00EC233E">
      <w:pPr>
        <w:pStyle w:val="1"/>
        <w:jc w:val="left"/>
        <w:rPr>
          <w:rFonts w:eastAsia="Calibri"/>
          <w:sz w:val="26"/>
          <w:szCs w:val="26"/>
          <w:lang w:eastAsia="en-US"/>
        </w:rPr>
      </w:pPr>
    </w:p>
    <w:p w:rsidR="00EC233E" w:rsidRDefault="00EC233E" w:rsidP="00EC233E">
      <w:pPr>
        <w:pStyle w:val="1"/>
        <w:ind w:firstLine="709"/>
        <w:jc w:val="left"/>
        <w:rPr>
          <w:sz w:val="24"/>
        </w:rPr>
      </w:pPr>
      <w:r w:rsidRPr="00EC233E">
        <w:rPr>
          <w:rStyle w:val="aa"/>
          <w:sz w:val="24"/>
          <w:szCs w:val="24"/>
        </w:rPr>
        <w:t xml:space="preserve">В соответствии с  </w:t>
      </w:r>
      <w:r w:rsidR="00AC0EC6">
        <w:rPr>
          <w:sz w:val="24"/>
        </w:rPr>
        <w:t>планом работы школы на 2015-2016 учебный год в период с 16 по 20 ноября 2015 г. в школе проводился конкурс педагогического мастерства «Современный урок». В ходе конкурса было представлено 10 уроков учителей по различным предметам. Все уроки прошли на высоком организационно-методическом уровне, продемонстрировали сформированность у учащихся основных компетенций, соответствующих их уровню образования. В ходе обсуждения были высказаны пожелания, критические замечания, оценки работы учителей. Итоги конкурса в соответствии с положением были подведены на совещании при директоре.</w:t>
      </w:r>
    </w:p>
    <w:p w:rsidR="00AC0EC6" w:rsidRPr="00AC0EC6" w:rsidRDefault="00AC0EC6" w:rsidP="00AC0EC6">
      <w:pPr>
        <w:ind w:firstLine="709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lang w:eastAsia="ru-RU"/>
        </w:rPr>
        <w:t>вышеизложенного</w:t>
      </w:r>
      <w:proofErr w:type="gramEnd"/>
      <w:r>
        <w:rPr>
          <w:rFonts w:ascii="Times New Roman" w:hAnsi="Times New Roman"/>
          <w:sz w:val="24"/>
          <w:lang w:eastAsia="ru-RU"/>
        </w:rPr>
        <w:t xml:space="preserve"> </w:t>
      </w:r>
    </w:p>
    <w:p w:rsidR="00EC233E" w:rsidRPr="00EC233E" w:rsidRDefault="00EC233E" w:rsidP="00EC233E">
      <w:pPr>
        <w:pStyle w:val="ab"/>
        <w:shd w:val="clear" w:color="auto" w:fill="auto"/>
        <w:tabs>
          <w:tab w:val="left" w:pos="7380"/>
        </w:tabs>
        <w:spacing w:before="0"/>
        <w:ind w:left="20" w:right="715"/>
        <w:rPr>
          <w:rFonts w:ascii="Times New Roman" w:hAnsi="Times New Roman"/>
          <w:sz w:val="24"/>
          <w:szCs w:val="24"/>
        </w:rPr>
      </w:pPr>
      <w:r w:rsidRPr="00EC233E">
        <w:rPr>
          <w:rStyle w:val="ac"/>
          <w:rFonts w:ascii="Times New Roman" w:hAnsi="Times New Roman"/>
          <w:color w:val="000000"/>
          <w:sz w:val="24"/>
          <w:szCs w:val="24"/>
        </w:rPr>
        <w:t>Приказываю:</w:t>
      </w:r>
    </w:p>
    <w:p w:rsidR="00EC233E" w:rsidRPr="00EC233E" w:rsidRDefault="0095251E" w:rsidP="00EC233E">
      <w:pPr>
        <w:pStyle w:val="ab"/>
        <w:numPr>
          <w:ilvl w:val="0"/>
          <w:numId w:val="35"/>
        </w:numPr>
        <w:shd w:val="clear" w:color="auto" w:fill="auto"/>
        <w:tabs>
          <w:tab w:val="left" w:pos="399"/>
        </w:tabs>
        <w:spacing w:before="0"/>
        <w:ind w:left="20" w:right="240"/>
        <w:jc w:val="both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color w:val="000000"/>
          <w:sz w:val="24"/>
          <w:szCs w:val="24"/>
        </w:rPr>
        <w:t>Считать победителями конкурса «Современный урок» по номинациям</w:t>
      </w:r>
      <w:r w:rsidR="00EC233E">
        <w:rPr>
          <w:rStyle w:val="ac"/>
          <w:rFonts w:ascii="Times New Roman" w:hAnsi="Times New Roman"/>
          <w:color w:val="000000"/>
          <w:sz w:val="24"/>
          <w:szCs w:val="24"/>
        </w:rPr>
        <w:t>:</w:t>
      </w:r>
    </w:p>
    <w:p w:rsidR="0095251E" w:rsidRDefault="00EC233E" w:rsidP="0095251E">
      <w:pPr>
        <w:pStyle w:val="ab"/>
        <w:numPr>
          <w:ilvl w:val="1"/>
          <w:numId w:val="36"/>
        </w:numPr>
        <w:shd w:val="clear" w:color="auto" w:fill="auto"/>
        <w:tabs>
          <w:tab w:val="left" w:pos="399"/>
        </w:tabs>
        <w:spacing w:before="0"/>
        <w:ind w:right="240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color w:val="000000"/>
          <w:sz w:val="24"/>
          <w:szCs w:val="24"/>
        </w:rPr>
        <w:t xml:space="preserve"> </w:t>
      </w:r>
      <w:r w:rsidR="0095251E">
        <w:rPr>
          <w:rStyle w:val="ac"/>
          <w:rFonts w:ascii="Times New Roman" w:hAnsi="Times New Roman"/>
          <w:color w:val="000000"/>
          <w:sz w:val="24"/>
          <w:szCs w:val="24"/>
        </w:rPr>
        <w:t>Лучший урок в начальной школе – учитель начальных классов Коломыцева И.А.</w:t>
      </w:r>
      <w:r w:rsidR="0095251E">
        <w:rPr>
          <w:rFonts w:ascii="Times New Roman" w:hAnsi="Times New Roman"/>
          <w:sz w:val="24"/>
          <w:szCs w:val="24"/>
        </w:rPr>
        <w:t>;</w:t>
      </w:r>
    </w:p>
    <w:p w:rsidR="0095251E" w:rsidRDefault="0095251E" w:rsidP="0095251E">
      <w:pPr>
        <w:pStyle w:val="ab"/>
        <w:numPr>
          <w:ilvl w:val="1"/>
          <w:numId w:val="36"/>
        </w:numPr>
        <w:shd w:val="clear" w:color="auto" w:fill="auto"/>
        <w:tabs>
          <w:tab w:val="left" w:pos="399"/>
        </w:tabs>
        <w:spacing w:before="0"/>
        <w:ind w:right="240"/>
        <w:jc w:val="both"/>
        <w:rPr>
          <w:rStyle w:val="ac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c"/>
          <w:rFonts w:ascii="Times New Roman" w:hAnsi="Times New Roman"/>
          <w:color w:val="000000"/>
          <w:sz w:val="24"/>
          <w:szCs w:val="24"/>
        </w:rPr>
        <w:t xml:space="preserve">Лучший урок предметов естественного цикла – </w:t>
      </w:r>
      <w:proofErr w:type="spellStart"/>
      <w:r>
        <w:rPr>
          <w:rStyle w:val="ac"/>
          <w:rFonts w:ascii="Times New Roman" w:hAnsi="Times New Roman"/>
          <w:color w:val="000000"/>
          <w:sz w:val="24"/>
          <w:szCs w:val="24"/>
        </w:rPr>
        <w:t>Спицин</w:t>
      </w:r>
      <w:proofErr w:type="spellEnd"/>
      <w:r>
        <w:rPr>
          <w:rStyle w:val="ac"/>
          <w:rFonts w:ascii="Times New Roman" w:hAnsi="Times New Roman"/>
          <w:color w:val="000000"/>
          <w:sz w:val="24"/>
          <w:szCs w:val="24"/>
        </w:rPr>
        <w:t xml:space="preserve"> В.А.;</w:t>
      </w:r>
    </w:p>
    <w:p w:rsidR="00EC233E" w:rsidRPr="0095251E" w:rsidRDefault="0095251E" w:rsidP="0095251E">
      <w:pPr>
        <w:pStyle w:val="ab"/>
        <w:numPr>
          <w:ilvl w:val="1"/>
          <w:numId w:val="36"/>
        </w:numPr>
        <w:shd w:val="clear" w:color="auto" w:fill="auto"/>
        <w:tabs>
          <w:tab w:val="left" w:pos="399"/>
        </w:tabs>
        <w:spacing w:before="0"/>
        <w:ind w:right="240"/>
        <w:jc w:val="both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</w:rPr>
        <w:t xml:space="preserve"> </w:t>
      </w:r>
      <w:r>
        <w:rPr>
          <w:rStyle w:val="ac"/>
          <w:rFonts w:ascii="Times New Roman" w:hAnsi="Times New Roman"/>
          <w:color w:val="000000"/>
          <w:sz w:val="24"/>
          <w:szCs w:val="24"/>
        </w:rPr>
        <w:t>Лучший урок предметов гуманитарного цикла – Ночёвкина Т.А.;</w:t>
      </w:r>
    </w:p>
    <w:p w:rsidR="0095251E" w:rsidRPr="0095251E" w:rsidRDefault="0095251E" w:rsidP="0095251E">
      <w:pPr>
        <w:pStyle w:val="ab"/>
        <w:numPr>
          <w:ilvl w:val="1"/>
          <w:numId w:val="36"/>
        </w:numPr>
        <w:shd w:val="clear" w:color="auto" w:fill="auto"/>
        <w:tabs>
          <w:tab w:val="left" w:pos="399"/>
        </w:tabs>
        <w:spacing w:before="0"/>
        <w:ind w:right="240"/>
        <w:jc w:val="both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color w:val="000000"/>
          <w:sz w:val="24"/>
          <w:szCs w:val="24"/>
        </w:rPr>
        <w:t xml:space="preserve"> Лучший урок предметов физико-математического цикла – Митрофанов Я.В.;</w:t>
      </w:r>
    </w:p>
    <w:p w:rsidR="0095251E" w:rsidRPr="0095251E" w:rsidRDefault="0095251E" w:rsidP="0095251E">
      <w:pPr>
        <w:pStyle w:val="ab"/>
        <w:numPr>
          <w:ilvl w:val="1"/>
          <w:numId w:val="36"/>
        </w:numPr>
        <w:shd w:val="clear" w:color="auto" w:fill="auto"/>
        <w:tabs>
          <w:tab w:val="left" w:pos="399"/>
        </w:tabs>
        <w:spacing w:before="0"/>
        <w:ind w:right="240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color w:val="000000"/>
          <w:sz w:val="24"/>
          <w:szCs w:val="24"/>
        </w:rPr>
        <w:t xml:space="preserve"> Лучший урок с применением ИКТ – Митрофанов Я.В.</w:t>
      </w:r>
    </w:p>
    <w:p w:rsidR="0095251E" w:rsidRDefault="0095251E" w:rsidP="00EC233E">
      <w:pPr>
        <w:pStyle w:val="a5"/>
        <w:numPr>
          <w:ilvl w:val="0"/>
          <w:numId w:val="36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Наградить победителей конкурса денежной премией.</w:t>
      </w:r>
    </w:p>
    <w:p w:rsidR="00A8096B" w:rsidRDefault="0095251E" w:rsidP="00EC233E">
      <w:pPr>
        <w:pStyle w:val="a5"/>
        <w:numPr>
          <w:ilvl w:val="0"/>
          <w:numId w:val="36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Объявить благодарность за участие в конкурсе</w:t>
      </w:r>
      <w:r w:rsidR="002B5DA8">
        <w:rPr>
          <w:i w:val="0"/>
          <w:sz w:val="24"/>
          <w:u w:val="none"/>
        </w:rPr>
        <w:t xml:space="preserve"> и наградить грамотами</w:t>
      </w:r>
      <w:r>
        <w:rPr>
          <w:i w:val="0"/>
          <w:sz w:val="24"/>
          <w:u w:val="none"/>
        </w:rPr>
        <w:t>:</w:t>
      </w:r>
    </w:p>
    <w:p w:rsidR="0095251E" w:rsidRDefault="0095251E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У</w:t>
      </w:r>
      <w:r w:rsidR="002B5DA8">
        <w:rPr>
          <w:i w:val="0"/>
          <w:sz w:val="24"/>
          <w:u w:val="none"/>
        </w:rPr>
        <w:t>чителя</w:t>
      </w:r>
      <w:r>
        <w:rPr>
          <w:i w:val="0"/>
          <w:sz w:val="24"/>
          <w:u w:val="none"/>
        </w:rPr>
        <w:t xml:space="preserve"> начальных классов Мищенко С.Т.;</w:t>
      </w:r>
    </w:p>
    <w:p w:rsidR="0095251E" w:rsidRDefault="002B5DA8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 xml:space="preserve">Учителя начальных классов </w:t>
      </w:r>
      <w:proofErr w:type="spellStart"/>
      <w:r>
        <w:rPr>
          <w:i w:val="0"/>
          <w:sz w:val="24"/>
          <w:u w:val="none"/>
        </w:rPr>
        <w:t>Лисицину</w:t>
      </w:r>
      <w:proofErr w:type="spellEnd"/>
      <w:r w:rsidR="0095251E">
        <w:rPr>
          <w:i w:val="0"/>
          <w:sz w:val="24"/>
          <w:u w:val="none"/>
        </w:rPr>
        <w:t xml:space="preserve"> Г.Г.;</w:t>
      </w:r>
    </w:p>
    <w:p w:rsidR="0095251E" w:rsidRDefault="002B5DA8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Учителя</w:t>
      </w:r>
      <w:r w:rsidR="0095251E">
        <w:rPr>
          <w:i w:val="0"/>
          <w:sz w:val="24"/>
          <w:u w:val="none"/>
        </w:rPr>
        <w:t xml:space="preserve"> русс</w:t>
      </w:r>
      <w:r>
        <w:rPr>
          <w:i w:val="0"/>
          <w:sz w:val="24"/>
          <w:u w:val="none"/>
        </w:rPr>
        <w:t>кого языка и литературы Донцову</w:t>
      </w:r>
      <w:r w:rsidR="0095251E">
        <w:rPr>
          <w:i w:val="0"/>
          <w:sz w:val="24"/>
          <w:u w:val="none"/>
        </w:rPr>
        <w:t xml:space="preserve"> Т.А.;</w:t>
      </w:r>
    </w:p>
    <w:p w:rsidR="0095251E" w:rsidRDefault="002B5DA8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Учителя</w:t>
      </w:r>
      <w:r w:rsidR="0095251E">
        <w:rPr>
          <w:i w:val="0"/>
          <w:sz w:val="24"/>
          <w:u w:val="none"/>
        </w:rPr>
        <w:t xml:space="preserve"> математики Ляшенко Г.В.;</w:t>
      </w:r>
    </w:p>
    <w:p w:rsidR="0095251E" w:rsidRDefault="0095251E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У</w:t>
      </w:r>
      <w:r w:rsidR="002B5DA8">
        <w:rPr>
          <w:i w:val="0"/>
          <w:sz w:val="24"/>
          <w:u w:val="none"/>
        </w:rPr>
        <w:t>чителя</w:t>
      </w:r>
      <w:r>
        <w:rPr>
          <w:i w:val="0"/>
          <w:sz w:val="24"/>
          <w:u w:val="none"/>
        </w:rPr>
        <w:t xml:space="preserve"> технологии Жадан Л.К.;</w:t>
      </w:r>
    </w:p>
    <w:p w:rsidR="0095251E" w:rsidRDefault="002B5DA8" w:rsidP="0095251E">
      <w:pPr>
        <w:pStyle w:val="a5"/>
        <w:numPr>
          <w:ilvl w:val="0"/>
          <w:numId w:val="37"/>
        </w:numPr>
        <w:jc w:val="both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Учителя</w:t>
      </w:r>
      <w:r w:rsidR="0095251E">
        <w:rPr>
          <w:i w:val="0"/>
          <w:sz w:val="24"/>
          <w:u w:val="none"/>
        </w:rPr>
        <w:t xml:space="preserve"> ОБЖ</w:t>
      </w:r>
      <w:r>
        <w:rPr>
          <w:i w:val="0"/>
          <w:sz w:val="24"/>
          <w:u w:val="none"/>
        </w:rPr>
        <w:t xml:space="preserve"> Колесникова</w:t>
      </w:r>
      <w:r w:rsidR="0095251E">
        <w:rPr>
          <w:i w:val="0"/>
          <w:sz w:val="24"/>
          <w:u w:val="none"/>
        </w:rPr>
        <w:t xml:space="preserve"> А.С.</w:t>
      </w:r>
    </w:p>
    <w:p w:rsidR="002B5DA8" w:rsidRPr="00EC233E" w:rsidRDefault="002B5DA8" w:rsidP="002B5DA8">
      <w:pPr>
        <w:pStyle w:val="a5"/>
        <w:jc w:val="both"/>
        <w:rPr>
          <w:i w:val="0"/>
          <w:sz w:val="24"/>
          <w:u w:val="none"/>
        </w:rPr>
      </w:pPr>
    </w:p>
    <w:p w:rsidR="00A8096B" w:rsidRPr="00EC233E" w:rsidRDefault="00A8096B" w:rsidP="00A8096B">
      <w:pPr>
        <w:rPr>
          <w:rFonts w:ascii="Times New Roman" w:hAnsi="Times New Roman"/>
          <w:sz w:val="24"/>
          <w:szCs w:val="24"/>
        </w:rPr>
      </w:pPr>
    </w:p>
    <w:p w:rsidR="00B36436" w:rsidRPr="00EC233E" w:rsidRDefault="00B36436" w:rsidP="000C505B">
      <w:pPr>
        <w:ind w:right="57"/>
        <w:rPr>
          <w:rFonts w:ascii="Times New Roman" w:hAnsi="Times New Roman"/>
          <w:sz w:val="24"/>
          <w:szCs w:val="24"/>
        </w:rPr>
      </w:pPr>
    </w:p>
    <w:p w:rsidR="00B36436" w:rsidRPr="00EC233E" w:rsidRDefault="00B36436" w:rsidP="00FC6BD4">
      <w:pPr>
        <w:ind w:left="57" w:right="57" w:firstLine="709"/>
        <w:jc w:val="right"/>
        <w:rPr>
          <w:rFonts w:ascii="Times New Roman" w:hAnsi="Times New Roman"/>
          <w:sz w:val="24"/>
          <w:szCs w:val="24"/>
        </w:rPr>
      </w:pPr>
    </w:p>
    <w:p w:rsidR="00952038" w:rsidRPr="00EC233E" w:rsidRDefault="00952038" w:rsidP="00FC6BD4">
      <w:pPr>
        <w:ind w:left="57" w:right="57" w:firstLine="709"/>
        <w:jc w:val="right"/>
        <w:rPr>
          <w:rFonts w:ascii="Times New Roman" w:hAnsi="Times New Roman"/>
          <w:sz w:val="24"/>
          <w:szCs w:val="24"/>
        </w:rPr>
      </w:pPr>
      <w:r w:rsidRPr="00EC233E">
        <w:rPr>
          <w:rFonts w:ascii="Times New Roman" w:hAnsi="Times New Roman"/>
          <w:sz w:val="24"/>
          <w:szCs w:val="24"/>
        </w:rPr>
        <w:t xml:space="preserve">Директор школы:          </w:t>
      </w:r>
      <w:r w:rsidR="00F56B2B" w:rsidRPr="00EC233E">
        <w:rPr>
          <w:rFonts w:ascii="Times New Roman" w:hAnsi="Times New Roman"/>
          <w:sz w:val="24"/>
          <w:szCs w:val="24"/>
        </w:rPr>
        <w:t xml:space="preserve"> </w:t>
      </w:r>
      <w:r w:rsidRPr="00EC233E">
        <w:rPr>
          <w:rFonts w:ascii="Times New Roman" w:hAnsi="Times New Roman"/>
          <w:sz w:val="24"/>
          <w:szCs w:val="24"/>
        </w:rPr>
        <w:t xml:space="preserve">            Ю.Н.</w:t>
      </w:r>
      <w:r w:rsidR="001B4303" w:rsidRPr="00EC233E">
        <w:rPr>
          <w:rFonts w:ascii="Times New Roman" w:hAnsi="Times New Roman"/>
          <w:sz w:val="24"/>
          <w:szCs w:val="24"/>
        </w:rPr>
        <w:t xml:space="preserve"> </w:t>
      </w:r>
      <w:r w:rsidRPr="00EC233E">
        <w:rPr>
          <w:rFonts w:ascii="Times New Roman" w:hAnsi="Times New Roman"/>
          <w:sz w:val="24"/>
          <w:szCs w:val="24"/>
        </w:rPr>
        <w:t>Ночёвкин</w:t>
      </w:r>
    </w:p>
    <w:p w:rsidR="001B4303" w:rsidRPr="00EC233E" w:rsidRDefault="001B4303" w:rsidP="000C505B">
      <w:pPr>
        <w:ind w:right="57"/>
        <w:rPr>
          <w:rFonts w:ascii="Times New Roman" w:hAnsi="Times New Roman"/>
          <w:sz w:val="24"/>
          <w:szCs w:val="24"/>
        </w:rPr>
      </w:pPr>
    </w:p>
    <w:p w:rsidR="00280751" w:rsidRDefault="001B4303" w:rsidP="00FC6BD4">
      <w:pPr>
        <w:ind w:left="57" w:right="57" w:firstLine="709"/>
        <w:jc w:val="right"/>
        <w:rPr>
          <w:rFonts w:ascii="Times New Roman" w:hAnsi="Times New Roman"/>
          <w:sz w:val="24"/>
          <w:szCs w:val="24"/>
        </w:rPr>
      </w:pPr>
      <w:r w:rsidRPr="00EC233E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EC233E">
        <w:rPr>
          <w:rFonts w:ascii="Times New Roman" w:hAnsi="Times New Roman"/>
          <w:sz w:val="24"/>
          <w:szCs w:val="24"/>
        </w:rPr>
        <w:t>ознакомлены</w:t>
      </w:r>
      <w:proofErr w:type="gramEnd"/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Pr="00280751" w:rsidRDefault="00280751" w:rsidP="00280751">
      <w:pPr>
        <w:rPr>
          <w:rFonts w:ascii="Times New Roman" w:hAnsi="Times New Roman"/>
          <w:sz w:val="24"/>
          <w:szCs w:val="24"/>
        </w:rPr>
      </w:pPr>
    </w:p>
    <w:p w:rsidR="00280751" w:rsidRDefault="00280751" w:rsidP="00280751">
      <w:pPr>
        <w:rPr>
          <w:rFonts w:ascii="Times New Roman" w:hAnsi="Times New Roman"/>
          <w:sz w:val="24"/>
          <w:szCs w:val="24"/>
        </w:rPr>
      </w:pPr>
    </w:p>
    <w:sectPr w:rsidR="00280751" w:rsidSect="0096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E6720A"/>
    <w:multiLevelType w:val="hybridMultilevel"/>
    <w:tmpl w:val="92E6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E8B"/>
    <w:multiLevelType w:val="hybridMultilevel"/>
    <w:tmpl w:val="F6A6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5149"/>
    <w:multiLevelType w:val="hybridMultilevel"/>
    <w:tmpl w:val="3BC2F94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95C9A"/>
    <w:multiLevelType w:val="hybridMultilevel"/>
    <w:tmpl w:val="865E6C90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>
    <w:nsid w:val="06FA5134"/>
    <w:multiLevelType w:val="multilevel"/>
    <w:tmpl w:val="079C5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  <w:color w:val="000000"/>
      </w:rPr>
    </w:lvl>
  </w:abstractNum>
  <w:abstractNum w:abstractNumId="6">
    <w:nsid w:val="07A56383"/>
    <w:multiLevelType w:val="multilevel"/>
    <w:tmpl w:val="AC54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8CE6858"/>
    <w:multiLevelType w:val="multilevel"/>
    <w:tmpl w:val="02E42B6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5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0E267C90"/>
    <w:multiLevelType w:val="hybridMultilevel"/>
    <w:tmpl w:val="DECCEA9A"/>
    <w:lvl w:ilvl="0" w:tplc="2ED06708">
      <w:start w:val="65535"/>
      <w:numFmt w:val="bullet"/>
      <w:lvlText w:val="˗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0F781F43"/>
    <w:multiLevelType w:val="hybridMultilevel"/>
    <w:tmpl w:val="19F2E03E"/>
    <w:lvl w:ilvl="0" w:tplc="122EEC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0FAE2B0F"/>
    <w:multiLevelType w:val="hybridMultilevel"/>
    <w:tmpl w:val="03A4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F0385"/>
    <w:multiLevelType w:val="hybridMultilevel"/>
    <w:tmpl w:val="A5BA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97DD4"/>
    <w:multiLevelType w:val="hybridMultilevel"/>
    <w:tmpl w:val="03A4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858E3"/>
    <w:multiLevelType w:val="hybridMultilevel"/>
    <w:tmpl w:val="84644E7E"/>
    <w:lvl w:ilvl="0" w:tplc="968AC7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BD97821"/>
    <w:multiLevelType w:val="hybridMultilevel"/>
    <w:tmpl w:val="D39C9AD4"/>
    <w:lvl w:ilvl="0" w:tplc="122EEC1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B3426BC"/>
    <w:multiLevelType w:val="multilevel"/>
    <w:tmpl w:val="96BEA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C433AD0"/>
    <w:multiLevelType w:val="hybridMultilevel"/>
    <w:tmpl w:val="DDD278E8"/>
    <w:lvl w:ilvl="0" w:tplc="B72A3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C1F5F"/>
    <w:multiLevelType w:val="hybridMultilevel"/>
    <w:tmpl w:val="8E62E5E2"/>
    <w:lvl w:ilvl="0" w:tplc="122EE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26A3D6E"/>
    <w:multiLevelType w:val="hybridMultilevel"/>
    <w:tmpl w:val="EB2EC6B0"/>
    <w:lvl w:ilvl="0" w:tplc="0D164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E51761"/>
    <w:multiLevelType w:val="hybridMultilevel"/>
    <w:tmpl w:val="D8EA41A6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EC9"/>
    <w:multiLevelType w:val="hybridMultilevel"/>
    <w:tmpl w:val="D5F6FCF2"/>
    <w:lvl w:ilvl="0" w:tplc="122EEC18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>
    <w:nsid w:val="46625846"/>
    <w:multiLevelType w:val="hybridMultilevel"/>
    <w:tmpl w:val="5712D724"/>
    <w:lvl w:ilvl="0" w:tplc="122EEC1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>
    <w:nsid w:val="469633E2"/>
    <w:multiLevelType w:val="hybridMultilevel"/>
    <w:tmpl w:val="61DCAC52"/>
    <w:lvl w:ilvl="0" w:tplc="122EE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6E77A6"/>
    <w:multiLevelType w:val="hybridMultilevel"/>
    <w:tmpl w:val="D93EA94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49894C54"/>
    <w:multiLevelType w:val="hybridMultilevel"/>
    <w:tmpl w:val="60622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15C3C"/>
    <w:multiLevelType w:val="hybridMultilevel"/>
    <w:tmpl w:val="58F657AC"/>
    <w:lvl w:ilvl="0" w:tplc="2ED06708">
      <w:start w:val="65535"/>
      <w:numFmt w:val="bullet"/>
      <w:lvlText w:val="˗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>
    <w:nsid w:val="500C26D4"/>
    <w:multiLevelType w:val="hybridMultilevel"/>
    <w:tmpl w:val="60622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D95E9E"/>
    <w:multiLevelType w:val="hybridMultilevel"/>
    <w:tmpl w:val="5AF853E6"/>
    <w:lvl w:ilvl="0" w:tplc="2ED06708">
      <w:start w:val="65535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51541A"/>
    <w:multiLevelType w:val="hybridMultilevel"/>
    <w:tmpl w:val="606229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E979B7"/>
    <w:multiLevelType w:val="hybridMultilevel"/>
    <w:tmpl w:val="664C0B34"/>
    <w:lvl w:ilvl="0" w:tplc="F7703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A51983"/>
    <w:multiLevelType w:val="hybridMultilevel"/>
    <w:tmpl w:val="FCE4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826CD"/>
    <w:multiLevelType w:val="multilevel"/>
    <w:tmpl w:val="FBC4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FA02000"/>
    <w:multiLevelType w:val="hybridMultilevel"/>
    <w:tmpl w:val="ADE6F2BA"/>
    <w:lvl w:ilvl="0" w:tplc="2ED06708">
      <w:start w:val="65535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76485"/>
    <w:multiLevelType w:val="multilevel"/>
    <w:tmpl w:val="97A29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AEA39DF"/>
    <w:multiLevelType w:val="hybridMultilevel"/>
    <w:tmpl w:val="AB64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706C1"/>
    <w:multiLevelType w:val="hybridMultilevel"/>
    <w:tmpl w:val="03A4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F068D"/>
    <w:multiLevelType w:val="multilevel"/>
    <w:tmpl w:val="48369FE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32"/>
  </w:num>
  <w:num w:numId="5">
    <w:abstractNumId w:val="1"/>
  </w:num>
  <w:num w:numId="6">
    <w:abstractNumId w:val="25"/>
  </w:num>
  <w:num w:numId="7">
    <w:abstractNumId w:val="30"/>
  </w:num>
  <w:num w:numId="8">
    <w:abstractNumId w:val="34"/>
  </w:num>
  <w:num w:numId="9">
    <w:abstractNumId w:val="31"/>
  </w:num>
  <w:num w:numId="10">
    <w:abstractNumId w:val="18"/>
  </w:num>
  <w:num w:numId="11">
    <w:abstractNumId w:val="27"/>
  </w:num>
  <w:num w:numId="12">
    <w:abstractNumId w:val="26"/>
  </w:num>
  <w:num w:numId="13">
    <w:abstractNumId w:val="29"/>
  </w:num>
  <w:num w:numId="14">
    <w:abstractNumId w:val="24"/>
  </w:num>
  <w:num w:numId="15">
    <w:abstractNumId w:val="35"/>
  </w:num>
  <w:num w:numId="16">
    <w:abstractNumId w:val="12"/>
  </w:num>
  <w:num w:numId="17">
    <w:abstractNumId w:val="28"/>
  </w:num>
  <w:num w:numId="18">
    <w:abstractNumId w:val="10"/>
  </w:num>
  <w:num w:numId="19">
    <w:abstractNumId w:val="9"/>
  </w:num>
  <w:num w:numId="20">
    <w:abstractNumId w:val="36"/>
  </w:num>
  <w:num w:numId="21">
    <w:abstractNumId w:val="11"/>
  </w:num>
  <w:num w:numId="22">
    <w:abstractNumId w:val="2"/>
  </w:num>
  <w:num w:numId="23">
    <w:abstractNumId w:val="6"/>
  </w:num>
  <w:num w:numId="24">
    <w:abstractNumId w:val="33"/>
  </w:num>
  <w:num w:numId="25">
    <w:abstractNumId w:val="23"/>
  </w:num>
  <w:num w:numId="26">
    <w:abstractNumId w:val="7"/>
  </w:num>
  <w:num w:numId="27">
    <w:abstractNumId w:val="21"/>
  </w:num>
  <w:num w:numId="28">
    <w:abstractNumId w:val="15"/>
  </w:num>
  <w:num w:numId="29">
    <w:abstractNumId w:val="17"/>
  </w:num>
  <w:num w:numId="30">
    <w:abstractNumId w:val="22"/>
  </w:num>
  <w:num w:numId="31">
    <w:abstractNumId w:val="14"/>
  </w:num>
  <w:num w:numId="32">
    <w:abstractNumId w:val="3"/>
  </w:num>
  <w:num w:numId="33">
    <w:abstractNumId w:val="16"/>
  </w:num>
  <w:num w:numId="34">
    <w:abstractNumId w:val="13"/>
  </w:num>
  <w:num w:numId="35">
    <w:abstractNumId w:val="0"/>
  </w:num>
  <w:num w:numId="36">
    <w:abstractNumId w:val="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38"/>
    <w:rsid w:val="00016E4C"/>
    <w:rsid w:val="000233DB"/>
    <w:rsid w:val="000320BF"/>
    <w:rsid w:val="00032830"/>
    <w:rsid w:val="00057273"/>
    <w:rsid w:val="00066A70"/>
    <w:rsid w:val="00070E2E"/>
    <w:rsid w:val="00090272"/>
    <w:rsid w:val="00093BE5"/>
    <w:rsid w:val="000A6227"/>
    <w:rsid w:val="000A6827"/>
    <w:rsid w:val="000B75AB"/>
    <w:rsid w:val="000C505B"/>
    <w:rsid w:val="000D18E9"/>
    <w:rsid w:val="000E7E32"/>
    <w:rsid w:val="000F0A60"/>
    <w:rsid w:val="00115507"/>
    <w:rsid w:val="00135560"/>
    <w:rsid w:val="00156F58"/>
    <w:rsid w:val="0017499D"/>
    <w:rsid w:val="001840DF"/>
    <w:rsid w:val="00193B87"/>
    <w:rsid w:val="001A098B"/>
    <w:rsid w:val="001A20FF"/>
    <w:rsid w:val="001B4303"/>
    <w:rsid w:val="001B7B79"/>
    <w:rsid w:val="001C6D9A"/>
    <w:rsid w:val="00200075"/>
    <w:rsid w:val="002044E1"/>
    <w:rsid w:val="0022701F"/>
    <w:rsid w:val="0022760C"/>
    <w:rsid w:val="00231DCC"/>
    <w:rsid w:val="00242E03"/>
    <w:rsid w:val="00260761"/>
    <w:rsid w:val="002626D1"/>
    <w:rsid w:val="00262E37"/>
    <w:rsid w:val="002707C6"/>
    <w:rsid w:val="00280751"/>
    <w:rsid w:val="00283B5E"/>
    <w:rsid w:val="002B1CAD"/>
    <w:rsid w:val="002B23C1"/>
    <w:rsid w:val="002B5DA8"/>
    <w:rsid w:val="002E5551"/>
    <w:rsid w:val="00300F3E"/>
    <w:rsid w:val="00315DF2"/>
    <w:rsid w:val="00317DBE"/>
    <w:rsid w:val="00321F81"/>
    <w:rsid w:val="003715FA"/>
    <w:rsid w:val="00375534"/>
    <w:rsid w:val="003B29B2"/>
    <w:rsid w:val="003C0805"/>
    <w:rsid w:val="003D7174"/>
    <w:rsid w:val="003D73D7"/>
    <w:rsid w:val="003F4F99"/>
    <w:rsid w:val="003F7812"/>
    <w:rsid w:val="004039FE"/>
    <w:rsid w:val="0040704A"/>
    <w:rsid w:val="00415FE6"/>
    <w:rsid w:val="004257AF"/>
    <w:rsid w:val="00432D8B"/>
    <w:rsid w:val="0044766E"/>
    <w:rsid w:val="004504FF"/>
    <w:rsid w:val="004B5EA6"/>
    <w:rsid w:val="004D087B"/>
    <w:rsid w:val="00514BF8"/>
    <w:rsid w:val="005449FD"/>
    <w:rsid w:val="00565778"/>
    <w:rsid w:val="00577199"/>
    <w:rsid w:val="00583AAA"/>
    <w:rsid w:val="00595941"/>
    <w:rsid w:val="005A3B59"/>
    <w:rsid w:val="005B0A44"/>
    <w:rsid w:val="005B0E56"/>
    <w:rsid w:val="005B4EDB"/>
    <w:rsid w:val="005F07AF"/>
    <w:rsid w:val="006053CF"/>
    <w:rsid w:val="00624A3D"/>
    <w:rsid w:val="00624B9A"/>
    <w:rsid w:val="00654D60"/>
    <w:rsid w:val="006840E9"/>
    <w:rsid w:val="006B4BDB"/>
    <w:rsid w:val="006C1E07"/>
    <w:rsid w:val="006C47E4"/>
    <w:rsid w:val="006D23CD"/>
    <w:rsid w:val="006E74DC"/>
    <w:rsid w:val="00722289"/>
    <w:rsid w:val="007858A6"/>
    <w:rsid w:val="00791A19"/>
    <w:rsid w:val="00795EF2"/>
    <w:rsid w:val="007D7FE3"/>
    <w:rsid w:val="007E655A"/>
    <w:rsid w:val="007F0435"/>
    <w:rsid w:val="007F76AE"/>
    <w:rsid w:val="00842E1D"/>
    <w:rsid w:val="0084520C"/>
    <w:rsid w:val="00883990"/>
    <w:rsid w:val="008877E1"/>
    <w:rsid w:val="008B100F"/>
    <w:rsid w:val="008C1296"/>
    <w:rsid w:val="008C75C3"/>
    <w:rsid w:val="008E1EE3"/>
    <w:rsid w:val="00920154"/>
    <w:rsid w:val="00945064"/>
    <w:rsid w:val="00952038"/>
    <w:rsid w:val="0095251E"/>
    <w:rsid w:val="00952FED"/>
    <w:rsid w:val="009668C5"/>
    <w:rsid w:val="00974DBD"/>
    <w:rsid w:val="00992525"/>
    <w:rsid w:val="009B2C96"/>
    <w:rsid w:val="009C6494"/>
    <w:rsid w:val="009C7419"/>
    <w:rsid w:val="009D5BD3"/>
    <w:rsid w:val="009D7421"/>
    <w:rsid w:val="009F2606"/>
    <w:rsid w:val="009F34FD"/>
    <w:rsid w:val="00A045C7"/>
    <w:rsid w:val="00A04CA1"/>
    <w:rsid w:val="00A1594C"/>
    <w:rsid w:val="00A27FBC"/>
    <w:rsid w:val="00A30B9A"/>
    <w:rsid w:val="00A61296"/>
    <w:rsid w:val="00A63D78"/>
    <w:rsid w:val="00A64434"/>
    <w:rsid w:val="00A70A20"/>
    <w:rsid w:val="00A8096B"/>
    <w:rsid w:val="00A81239"/>
    <w:rsid w:val="00A831C9"/>
    <w:rsid w:val="00AC0EC6"/>
    <w:rsid w:val="00AE2DB3"/>
    <w:rsid w:val="00B02829"/>
    <w:rsid w:val="00B11B5D"/>
    <w:rsid w:val="00B27E86"/>
    <w:rsid w:val="00B36436"/>
    <w:rsid w:val="00B7287C"/>
    <w:rsid w:val="00B91C06"/>
    <w:rsid w:val="00BB2820"/>
    <w:rsid w:val="00BC7E46"/>
    <w:rsid w:val="00BE3A26"/>
    <w:rsid w:val="00C31B33"/>
    <w:rsid w:val="00C34CF1"/>
    <w:rsid w:val="00C40049"/>
    <w:rsid w:val="00C61E02"/>
    <w:rsid w:val="00C63106"/>
    <w:rsid w:val="00C825BE"/>
    <w:rsid w:val="00C9379D"/>
    <w:rsid w:val="00CA3C0A"/>
    <w:rsid w:val="00CA6D8A"/>
    <w:rsid w:val="00CB6DA6"/>
    <w:rsid w:val="00CD0932"/>
    <w:rsid w:val="00D2300E"/>
    <w:rsid w:val="00D241E1"/>
    <w:rsid w:val="00D6022A"/>
    <w:rsid w:val="00D61DFA"/>
    <w:rsid w:val="00D75858"/>
    <w:rsid w:val="00D75933"/>
    <w:rsid w:val="00D804B0"/>
    <w:rsid w:val="00D82B0A"/>
    <w:rsid w:val="00D86EDC"/>
    <w:rsid w:val="00DC55F3"/>
    <w:rsid w:val="00DD259A"/>
    <w:rsid w:val="00DE2BDA"/>
    <w:rsid w:val="00DE637C"/>
    <w:rsid w:val="00E01688"/>
    <w:rsid w:val="00E57EFA"/>
    <w:rsid w:val="00E85F19"/>
    <w:rsid w:val="00EC233E"/>
    <w:rsid w:val="00EC565D"/>
    <w:rsid w:val="00EF30C2"/>
    <w:rsid w:val="00EF4F2E"/>
    <w:rsid w:val="00EF53C6"/>
    <w:rsid w:val="00F17505"/>
    <w:rsid w:val="00F20CA7"/>
    <w:rsid w:val="00F56B2B"/>
    <w:rsid w:val="00F61DCB"/>
    <w:rsid w:val="00F81BA9"/>
    <w:rsid w:val="00F934B5"/>
    <w:rsid w:val="00F95670"/>
    <w:rsid w:val="00FB1CF3"/>
    <w:rsid w:val="00FB4210"/>
    <w:rsid w:val="00FB68EB"/>
    <w:rsid w:val="00FC2751"/>
    <w:rsid w:val="00FC32A6"/>
    <w:rsid w:val="00FC6BD4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3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33E"/>
    <w:pPr>
      <w:keepNext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38"/>
    <w:rPr>
      <w:rFonts w:ascii="Tahoma" w:hAnsi="Tahoma" w:cs="Tahoma"/>
      <w:sz w:val="16"/>
      <w:szCs w:val="16"/>
      <w:lang w:eastAsia="en-US"/>
    </w:rPr>
  </w:style>
  <w:style w:type="paragraph" w:styleId="a5">
    <w:name w:val="Title"/>
    <w:basedOn w:val="a"/>
    <w:link w:val="a6"/>
    <w:uiPriority w:val="10"/>
    <w:qFormat/>
    <w:rsid w:val="009D5BD3"/>
    <w:pPr>
      <w:jc w:val="center"/>
    </w:pPr>
    <w:rPr>
      <w:rFonts w:ascii="Times New Roman" w:eastAsia="Times New Roman" w:hAnsi="Times New Roman"/>
      <w:i/>
      <w:iCs/>
      <w:sz w:val="20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D5BD3"/>
    <w:rPr>
      <w:rFonts w:ascii="Times New Roman" w:eastAsia="Times New Roman" w:hAnsi="Times New Roman"/>
      <w:i/>
      <w:iCs/>
      <w:szCs w:val="24"/>
      <w:u w:val="single"/>
    </w:rPr>
  </w:style>
  <w:style w:type="paragraph" w:styleId="a7">
    <w:name w:val="List Paragraph"/>
    <w:basedOn w:val="a"/>
    <w:uiPriority w:val="34"/>
    <w:qFormat/>
    <w:rsid w:val="009D5BD3"/>
    <w:pPr>
      <w:ind w:left="720"/>
      <w:contextualSpacing/>
    </w:pPr>
  </w:style>
  <w:style w:type="table" w:styleId="a8">
    <w:name w:val="Table Grid"/>
    <w:basedOn w:val="a1"/>
    <w:uiPriority w:val="59"/>
    <w:rsid w:val="0031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ычный.Название подразделения"/>
    <w:rsid w:val="001B4303"/>
    <w:rPr>
      <w:rFonts w:ascii="SchoolBook" w:eastAsia="Times New Roman" w:hAnsi="SchoolBook"/>
      <w:sz w:val="28"/>
    </w:rPr>
  </w:style>
  <w:style w:type="paragraph" w:customStyle="1" w:styleId="Style4">
    <w:name w:val="Style4"/>
    <w:basedOn w:val="a"/>
    <w:uiPriority w:val="99"/>
    <w:rsid w:val="0013556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556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3556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233E"/>
    <w:rPr>
      <w:rFonts w:ascii="Times New Roman" w:eastAsia="Times New Roman" w:hAnsi="Times New Roman"/>
      <w:sz w:val="28"/>
      <w:szCs w:val="24"/>
    </w:rPr>
  </w:style>
  <w:style w:type="character" w:customStyle="1" w:styleId="4">
    <w:name w:val="Основной текст (4)_"/>
    <w:link w:val="40"/>
    <w:rsid w:val="00EC233E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233E"/>
    <w:pPr>
      <w:widowControl w:val="0"/>
      <w:shd w:val="clear" w:color="auto" w:fill="FFFFFF"/>
      <w:spacing w:before="660" w:after="300" w:line="240" w:lineRule="atLeast"/>
    </w:pPr>
    <w:rPr>
      <w:b/>
      <w:bCs/>
      <w:sz w:val="27"/>
      <w:szCs w:val="27"/>
      <w:lang w:eastAsia="ru-RU"/>
    </w:rPr>
  </w:style>
  <w:style w:type="character" w:customStyle="1" w:styleId="aa">
    <w:name w:val="Основной текст Знак"/>
    <w:link w:val="ab"/>
    <w:rsid w:val="00EC233E"/>
    <w:rPr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EC233E"/>
    <w:pPr>
      <w:widowControl w:val="0"/>
      <w:shd w:val="clear" w:color="auto" w:fill="FFFFFF"/>
      <w:spacing w:before="300" w:line="298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EC233E"/>
    <w:rPr>
      <w:sz w:val="22"/>
      <w:szCs w:val="22"/>
      <w:lang w:eastAsia="en-US"/>
    </w:rPr>
  </w:style>
  <w:style w:type="character" w:customStyle="1" w:styleId="ac">
    <w:name w:val="Основной текст_"/>
    <w:rsid w:val="00EC233E"/>
    <w:rPr>
      <w:sz w:val="26"/>
      <w:szCs w:val="26"/>
      <w:lang w:bidi="ar-SA"/>
    </w:rPr>
  </w:style>
  <w:style w:type="character" w:styleId="ad">
    <w:name w:val="Hyperlink"/>
    <w:rsid w:val="00EC2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3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C233E"/>
    <w:pPr>
      <w:keepNext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38"/>
    <w:rPr>
      <w:rFonts w:ascii="Tahoma" w:hAnsi="Tahoma" w:cs="Tahoma"/>
      <w:sz w:val="16"/>
      <w:szCs w:val="16"/>
      <w:lang w:eastAsia="en-US"/>
    </w:rPr>
  </w:style>
  <w:style w:type="paragraph" w:styleId="a5">
    <w:name w:val="Title"/>
    <w:basedOn w:val="a"/>
    <w:link w:val="a6"/>
    <w:uiPriority w:val="10"/>
    <w:qFormat/>
    <w:rsid w:val="009D5BD3"/>
    <w:pPr>
      <w:jc w:val="center"/>
    </w:pPr>
    <w:rPr>
      <w:rFonts w:ascii="Times New Roman" w:eastAsia="Times New Roman" w:hAnsi="Times New Roman"/>
      <w:i/>
      <w:iCs/>
      <w:sz w:val="20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9D5BD3"/>
    <w:rPr>
      <w:rFonts w:ascii="Times New Roman" w:eastAsia="Times New Roman" w:hAnsi="Times New Roman"/>
      <w:i/>
      <w:iCs/>
      <w:szCs w:val="24"/>
      <w:u w:val="single"/>
    </w:rPr>
  </w:style>
  <w:style w:type="paragraph" w:styleId="a7">
    <w:name w:val="List Paragraph"/>
    <w:basedOn w:val="a"/>
    <w:uiPriority w:val="34"/>
    <w:qFormat/>
    <w:rsid w:val="009D5BD3"/>
    <w:pPr>
      <w:ind w:left="720"/>
      <w:contextualSpacing/>
    </w:pPr>
  </w:style>
  <w:style w:type="table" w:styleId="a8">
    <w:name w:val="Table Grid"/>
    <w:basedOn w:val="a1"/>
    <w:uiPriority w:val="59"/>
    <w:rsid w:val="0031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ычный.Название подразделения"/>
    <w:rsid w:val="001B4303"/>
    <w:rPr>
      <w:rFonts w:ascii="SchoolBook" w:eastAsia="Times New Roman" w:hAnsi="SchoolBook"/>
      <w:sz w:val="28"/>
    </w:rPr>
  </w:style>
  <w:style w:type="paragraph" w:customStyle="1" w:styleId="Style4">
    <w:name w:val="Style4"/>
    <w:basedOn w:val="a"/>
    <w:uiPriority w:val="99"/>
    <w:rsid w:val="0013556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3556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3556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C233E"/>
    <w:rPr>
      <w:rFonts w:ascii="Times New Roman" w:eastAsia="Times New Roman" w:hAnsi="Times New Roman"/>
      <w:sz w:val="28"/>
      <w:szCs w:val="24"/>
    </w:rPr>
  </w:style>
  <w:style w:type="character" w:customStyle="1" w:styleId="4">
    <w:name w:val="Основной текст (4)_"/>
    <w:link w:val="40"/>
    <w:rsid w:val="00EC233E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233E"/>
    <w:pPr>
      <w:widowControl w:val="0"/>
      <w:shd w:val="clear" w:color="auto" w:fill="FFFFFF"/>
      <w:spacing w:before="660" w:after="300" w:line="240" w:lineRule="atLeast"/>
    </w:pPr>
    <w:rPr>
      <w:b/>
      <w:bCs/>
      <w:sz w:val="27"/>
      <w:szCs w:val="27"/>
      <w:lang w:eastAsia="ru-RU"/>
    </w:rPr>
  </w:style>
  <w:style w:type="character" w:customStyle="1" w:styleId="aa">
    <w:name w:val="Основной текст Знак"/>
    <w:link w:val="ab"/>
    <w:rsid w:val="00EC233E"/>
    <w:rPr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EC233E"/>
    <w:pPr>
      <w:widowControl w:val="0"/>
      <w:shd w:val="clear" w:color="auto" w:fill="FFFFFF"/>
      <w:spacing w:before="300" w:line="298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EC233E"/>
    <w:rPr>
      <w:sz w:val="22"/>
      <w:szCs w:val="22"/>
      <w:lang w:eastAsia="en-US"/>
    </w:rPr>
  </w:style>
  <w:style w:type="character" w:customStyle="1" w:styleId="ac">
    <w:name w:val="Основной текст_"/>
    <w:rsid w:val="00EC233E"/>
    <w:rPr>
      <w:sz w:val="26"/>
      <w:szCs w:val="26"/>
      <w:lang w:bidi="ar-SA"/>
    </w:rPr>
  </w:style>
  <w:style w:type="character" w:styleId="ad">
    <w:name w:val="Hyperlink"/>
    <w:rsid w:val="00EC2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в проведении межведомственной акции – месячника «Здоровый школьник</vt:lpstr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внутришкольного конкурса «Современный урок</dc:title>
  <dc:creator>Admin</dc:creator>
  <dc:description>Об итогах внутришкольного конкурса «Современный урок</dc:description>
  <cp:lastModifiedBy>Директор</cp:lastModifiedBy>
  <cp:revision>3</cp:revision>
  <cp:lastPrinted>2015-08-05T07:24:00Z</cp:lastPrinted>
  <dcterms:created xsi:type="dcterms:W3CDTF">2015-11-26T06:39:00Z</dcterms:created>
  <dcterms:modified xsi:type="dcterms:W3CDTF">2015-11-26T06:40:00Z</dcterms:modified>
  <cp:category>Приказ</cp:category>
</cp:coreProperties>
</file>