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D" w:rsidRPr="00550E81" w:rsidRDefault="000E7B6D" w:rsidP="000E7B6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Биология</w:t>
      </w:r>
    </w:p>
    <w:p w:rsidR="006F530B" w:rsidRPr="006F530B" w:rsidRDefault="006F530B" w:rsidP="006F530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Здравствуйте, дорогие ребята. </w:t>
      </w:r>
    </w:p>
    <w:p w:rsidR="006F530B" w:rsidRPr="006F530B" w:rsidRDefault="006F530B" w:rsidP="006F53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вторник и </w:t>
      </w:r>
      <w:r w:rsidRPr="006F5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расписанию у нас урок биологии</w:t>
      </w:r>
      <w:r w:rsidRPr="006F53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530B" w:rsidRPr="006F530B" w:rsidRDefault="006F530B" w:rsidP="006F53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прошлом уроке вы выполняли тестовую работу, то было трудно. Поделитесь.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530B">
        <w:rPr>
          <w:rFonts w:ascii="Times New Roman" w:eastAsia="Calibri" w:hAnsi="Times New Roman" w:cs="Times New Roman"/>
          <w:b/>
          <w:sz w:val="20"/>
          <w:szCs w:val="20"/>
        </w:rPr>
        <w:t>Задание 1 . Изучаем  новый материал.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Открываем </w:t>
      </w:r>
      <w:proofErr w:type="spellStart"/>
      <w:proofErr w:type="gramStart"/>
      <w:r w:rsidRPr="006F530B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 106  и прочитываем «О чем вы узнаете» и « Что вы научитесь делать»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В тетради </w:t>
      </w:r>
      <w:proofErr w:type="spellStart"/>
      <w:proofErr w:type="gramStart"/>
      <w:r w:rsidRPr="006F530B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 55 записываем число 28.04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Посмотрите видео по ссылке </w:t>
      </w:r>
      <w:hyperlink r:id="rId6" w:history="1">
        <w:r w:rsidRPr="00550E8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https://www.youtube.com/watch?v=w1-Sogrgv2c</w:t>
        </w:r>
      </w:hyperlink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Или бегло прочитайте параграф 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Заполните таблицу 24 ,   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>Разделите страницу на 3 строчки, прочертите границу карандашом,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Впишите в 1 колонку начиная с человека умелого, человек прямоходящий </w:t>
      </w:r>
      <w:proofErr w:type="gramStart"/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6F530B">
        <w:rPr>
          <w:rFonts w:ascii="Times New Roman" w:eastAsia="Calibri" w:hAnsi="Times New Roman" w:cs="Times New Roman"/>
          <w:sz w:val="20"/>
          <w:szCs w:val="20"/>
        </w:rPr>
        <w:t>неандерталец), человек разумный ( кроманьонец)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>В особенностях нужно указать:</w:t>
      </w:r>
    </w:p>
    <w:p w:rsidR="006F530B" w:rsidRPr="006F530B" w:rsidRDefault="006F530B" w:rsidP="006F53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>На кого были похожи</w:t>
      </w:r>
    </w:p>
    <w:p w:rsidR="006F530B" w:rsidRPr="006F530B" w:rsidRDefault="006F530B" w:rsidP="006F53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>Как ходили</w:t>
      </w:r>
    </w:p>
    <w:p w:rsidR="006F530B" w:rsidRPr="006F530B" w:rsidRDefault="006F530B" w:rsidP="006F53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>Что ели</w:t>
      </w:r>
    </w:p>
    <w:p w:rsidR="006F530B" w:rsidRPr="006F530B" w:rsidRDefault="006F530B" w:rsidP="006F53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Что умели делать </w:t>
      </w:r>
    </w:p>
    <w:p w:rsidR="006F530B" w:rsidRPr="006F530B" w:rsidRDefault="006F530B" w:rsidP="006F53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В первой колонке </w:t>
      </w:r>
      <w:r w:rsidRPr="006F530B">
        <w:rPr>
          <w:rFonts w:ascii="Times New Roman" w:eastAsia="Calibri" w:hAnsi="Times New Roman" w:cs="Times New Roman"/>
          <w:i/>
          <w:sz w:val="20"/>
          <w:szCs w:val="20"/>
        </w:rPr>
        <w:t>укажите время жизни</w:t>
      </w:r>
    </w:p>
    <w:p w:rsidR="006F530B" w:rsidRPr="006F530B" w:rsidRDefault="006F530B" w:rsidP="006F530B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>Работаем со схемой 51</w:t>
      </w:r>
    </w:p>
    <w:p w:rsidR="006F530B" w:rsidRPr="006F530B" w:rsidRDefault="006F530B" w:rsidP="006F530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Использую </w:t>
      </w:r>
      <w:proofErr w:type="spellStart"/>
      <w:proofErr w:type="gramStart"/>
      <w:r w:rsidRPr="006F530B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 108 заполните особенности современного человека, не менее 5  и запишите по строчкам.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530B">
        <w:rPr>
          <w:rFonts w:ascii="Times New Roman" w:eastAsia="Calibri" w:hAnsi="Times New Roman" w:cs="Times New Roman"/>
          <w:b/>
          <w:sz w:val="20"/>
          <w:szCs w:val="20"/>
        </w:rPr>
        <w:t xml:space="preserve">Закрепление. </w:t>
      </w: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Письменно  ответьте на вопрос №3 </w:t>
      </w:r>
      <w:proofErr w:type="spellStart"/>
      <w:proofErr w:type="gramStart"/>
      <w:r w:rsidRPr="006F530B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 110 учебника, ответ запишите на </w:t>
      </w:r>
      <w:proofErr w:type="spellStart"/>
      <w:r w:rsidRPr="006F530B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r w:rsidRPr="006F530B">
        <w:rPr>
          <w:rFonts w:ascii="Times New Roman" w:eastAsia="Calibri" w:hAnsi="Times New Roman" w:cs="Times New Roman"/>
          <w:sz w:val="20"/>
          <w:szCs w:val="20"/>
        </w:rPr>
        <w:t xml:space="preserve"> 56 в тетради ниже.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b/>
          <w:sz w:val="20"/>
          <w:szCs w:val="20"/>
        </w:rPr>
        <w:t xml:space="preserve">Д/з </w:t>
      </w:r>
      <w:r w:rsidRPr="006F530B">
        <w:rPr>
          <w:rFonts w:ascii="Times New Roman" w:eastAsia="Calibri" w:hAnsi="Times New Roman" w:cs="Times New Roman"/>
          <w:sz w:val="20"/>
          <w:szCs w:val="20"/>
        </w:rPr>
        <w:t>еще раз прочитать  учебник  п24 и записи в тетради</w:t>
      </w: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530B">
        <w:rPr>
          <w:rFonts w:ascii="Times New Roman" w:eastAsia="Calibri" w:hAnsi="Times New Roman" w:cs="Times New Roman"/>
          <w:b/>
          <w:sz w:val="20"/>
          <w:szCs w:val="20"/>
        </w:rPr>
        <w:t xml:space="preserve">Не забываем отправлять работы на </w:t>
      </w:r>
      <w:proofErr w:type="spellStart"/>
      <w:r w:rsidRPr="006F530B">
        <w:rPr>
          <w:rFonts w:ascii="Times New Roman" w:eastAsia="Calibri" w:hAnsi="Times New Roman" w:cs="Times New Roman"/>
          <w:b/>
          <w:sz w:val="20"/>
          <w:szCs w:val="20"/>
        </w:rPr>
        <w:t>проверкую</w:t>
      </w:r>
      <w:proofErr w:type="spellEnd"/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530B" w:rsidRPr="00550E81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30B">
        <w:rPr>
          <w:rFonts w:ascii="Times New Roman" w:eastAsia="Calibri" w:hAnsi="Times New Roman" w:cs="Times New Roman"/>
          <w:b/>
          <w:sz w:val="20"/>
          <w:szCs w:val="20"/>
        </w:rPr>
        <w:t>Спасибо за работу.</w:t>
      </w:r>
    </w:p>
    <w:p w:rsidR="006F530B" w:rsidRPr="00550E81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530B" w:rsidRPr="006F530B" w:rsidRDefault="006F530B" w:rsidP="006F530B">
      <w:pPr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6F530B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>История Древнего мира  5  класс</w:t>
      </w:r>
    </w:p>
    <w:tbl>
      <w:tblPr>
        <w:tblpPr w:leftFromText="180" w:rightFromText="180" w:vertAnchor="text" w:tblpXSpec="right" w:tblpY="1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3920"/>
      </w:tblGrid>
      <w:tr w:rsidR="006F530B" w:rsidRPr="006F530B" w:rsidTr="0046025D">
        <w:tc>
          <w:tcPr>
            <w:tcW w:w="2660" w:type="dxa"/>
          </w:tcPr>
          <w:p w:rsidR="006F530B" w:rsidRPr="006F530B" w:rsidRDefault="006F530B" w:rsidP="006F530B">
            <w:pPr>
              <w:spacing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F530B" w:rsidRPr="006F530B" w:rsidRDefault="006F530B" w:rsidP="006F530B">
            <w:pPr>
              <w:spacing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53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27.04</w:t>
            </w:r>
          </w:p>
        </w:tc>
        <w:tc>
          <w:tcPr>
            <w:tcW w:w="3685" w:type="dxa"/>
            <w:shd w:val="clear" w:color="auto" w:fill="auto"/>
          </w:tcPr>
          <w:p w:rsidR="006F530B" w:rsidRPr="006F530B" w:rsidRDefault="006F530B" w:rsidP="006F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§50, На «5»  Подготовить развернутый ответ на вопрос:</w:t>
            </w:r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Что побудило братьев </w:t>
            </w:r>
            <w:proofErr w:type="spellStart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Гракхов</w:t>
            </w:r>
            <w:proofErr w:type="spellEnd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выступить в защиту земледельцев? На «4» Описать рисунок «Гибель Тиберия </w:t>
            </w:r>
            <w:proofErr w:type="spellStart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Гракха</w:t>
            </w:r>
            <w:proofErr w:type="spellEnd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». На «3» Ответить на вопросы в конце параграфа</w:t>
            </w:r>
            <w:proofErr w:type="gramStart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</w:t>
            </w:r>
            <w:proofErr w:type="gramEnd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ля всех выписать в тетрадь новые понятия из параграфа и выучить.</w:t>
            </w:r>
          </w:p>
        </w:tc>
        <w:tc>
          <w:tcPr>
            <w:tcW w:w="3920" w:type="dxa"/>
            <w:shd w:val="clear" w:color="auto" w:fill="auto"/>
          </w:tcPr>
          <w:p w:rsidR="006F530B" w:rsidRPr="006F530B" w:rsidRDefault="006F530B" w:rsidP="006F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закон братьев  </w:t>
            </w:r>
            <w:proofErr w:type="spellStart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Гракхов</w:t>
            </w:r>
            <w:proofErr w:type="spellEnd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F530B" w:rsidRPr="006F530B" w:rsidTr="0046025D">
        <w:tc>
          <w:tcPr>
            <w:tcW w:w="2660" w:type="dxa"/>
          </w:tcPr>
          <w:p w:rsidR="006F530B" w:rsidRPr="006F530B" w:rsidRDefault="006F530B" w:rsidP="006F530B">
            <w:pPr>
              <w:spacing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F530B" w:rsidRPr="006F530B" w:rsidRDefault="006F530B" w:rsidP="006F530B">
            <w:pPr>
              <w:spacing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F53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29.04 (вместо технологии), чтобы успеть выбрать учебную программу)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6F530B" w:rsidRPr="006F530B" w:rsidRDefault="006F530B" w:rsidP="006F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§51  Письменно в тетрад</w:t>
            </w:r>
            <w:proofErr w:type="gramStart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Pr="006F5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Восстание Спартака потерпело поражение, потому что: 1).2).3).4).</w:t>
            </w:r>
          </w:p>
        </w:tc>
        <w:tc>
          <w:tcPr>
            <w:tcW w:w="3920" w:type="dxa"/>
            <w:shd w:val="clear" w:color="auto" w:fill="auto"/>
          </w:tcPr>
          <w:p w:rsidR="006F530B" w:rsidRPr="006F530B" w:rsidRDefault="006F530B" w:rsidP="006F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30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Восстание Спартака.</w:t>
            </w:r>
          </w:p>
        </w:tc>
      </w:tr>
    </w:tbl>
    <w:p w:rsidR="006F530B" w:rsidRPr="00550E81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530B" w:rsidRPr="00550E81" w:rsidRDefault="006F530B" w:rsidP="006F530B">
      <w:pPr>
        <w:pStyle w:val="a3"/>
        <w:jc w:val="center"/>
        <w:rPr>
          <w:b/>
          <w:color w:val="000000"/>
          <w:sz w:val="20"/>
          <w:szCs w:val="20"/>
        </w:rPr>
      </w:pPr>
      <w:r w:rsidRPr="00550E81">
        <w:rPr>
          <w:b/>
          <w:color w:val="000000"/>
          <w:sz w:val="20"/>
          <w:szCs w:val="20"/>
        </w:rPr>
        <w:t>5 класс. Русский язык: 27.04-30.04</w:t>
      </w:r>
      <w:bookmarkStart w:id="0" w:name="_GoBack"/>
      <w:bookmarkEnd w:id="0"/>
    </w:p>
    <w:p w:rsidR="006F530B" w:rsidRPr="00550E81" w:rsidRDefault="006F530B" w:rsidP="006F530B">
      <w:pPr>
        <w:pStyle w:val="a3"/>
        <w:rPr>
          <w:color w:val="000000"/>
          <w:sz w:val="20"/>
          <w:szCs w:val="20"/>
        </w:rPr>
      </w:pPr>
      <w:r w:rsidRPr="00550E81">
        <w:rPr>
          <w:color w:val="000000"/>
          <w:sz w:val="20"/>
          <w:szCs w:val="20"/>
        </w:rPr>
        <w:lastRenderedPageBreak/>
        <w:t>27.04 – п.119 № 675, 679</w:t>
      </w:r>
    </w:p>
    <w:p w:rsidR="006F530B" w:rsidRPr="00550E81" w:rsidRDefault="006F530B" w:rsidP="006F530B">
      <w:pPr>
        <w:pStyle w:val="a3"/>
        <w:rPr>
          <w:color w:val="000000"/>
          <w:sz w:val="20"/>
          <w:szCs w:val="20"/>
        </w:rPr>
      </w:pPr>
      <w:r w:rsidRPr="00550E81">
        <w:rPr>
          <w:color w:val="000000"/>
          <w:sz w:val="20"/>
          <w:szCs w:val="20"/>
        </w:rPr>
        <w:t>28.04 – п.119 № 681, 686</w:t>
      </w:r>
    </w:p>
    <w:p w:rsidR="006F530B" w:rsidRPr="00550E81" w:rsidRDefault="006F530B" w:rsidP="006F530B">
      <w:pPr>
        <w:pStyle w:val="a3"/>
        <w:rPr>
          <w:color w:val="000000"/>
          <w:sz w:val="20"/>
          <w:szCs w:val="20"/>
        </w:rPr>
      </w:pPr>
      <w:r w:rsidRPr="00550E81">
        <w:rPr>
          <w:color w:val="000000"/>
          <w:sz w:val="20"/>
          <w:szCs w:val="20"/>
        </w:rPr>
        <w:t>29.04 – п.120 № 687</w:t>
      </w:r>
    </w:p>
    <w:p w:rsidR="006F530B" w:rsidRPr="00550E81" w:rsidRDefault="006F530B" w:rsidP="006F530B">
      <w:pPr>
        <w:pStyle w:val="a3"/>
        <w:rPr>
          <w:color w:val="000000"/>
          <w:sz w:val="20"/>
          <w:szCs w:val="20"/>
        </w:rPr>
      </w:pPr>
      <w:r w:rsidRPr="00550E81">
        <w:rPr>
          <w:color w:val="000000"/>
          <w:sz w:val="20"/>
          <w:szCs w:val="20"/>
        </w:rPr>
        <w:t>30.04 – п.121 № 690, 691, 693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1513"/>
        <w:gridCol w:w="7336"/>
      </w:tblGrid>
      <w:tr w:rsidR="006F530B" w:rsidRPr="00550E81" w:rsidTr="0046025D">
        <w:tc>
          <w:tcPr>
            <w:tcW w:w="722" w:type="dxa"/>
          </w:tcPr>
          <w:p w:rsidR="006F530B" w:rsidRPr="00550E81" w:rsidRDefault="006F530B" w:rsidP="0046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6F530B" w:rsidRPr="00550E81" w:rsidRDefault="006F530B" w:rsidP="0046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336" w:type="dxa"/>
          </w:tcPr>
          <w:p w:rsidR="006F530B" w:rsidRPr="00550E81" w:rsidRDefault="006F530B" w:rsidP="0046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27.04 Чтение стихотворения " Рыба-кит"</w:t>
            </w:r>
            <w:proofErr w:type="gramStart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 xml:space="preserve"> 189- 190 №1(У), №2(П)</w:t>
            </w:r>
          </w:p>
          <w:p w:rsidR="006F530B" w:rsidRPr="00550E81" w:rsidRDefault="006F530B" w:rsidP="0046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81">
              <w:rPr>
                <w:rFonts w:ascii="Times New Roman" w:hAnsi="Times New Roman" w:cs="Times New Roman"/>
                <w:sz w:val="20"/>
                <w:szCs w:val="20"/>
              </w:rPr>
              <w:t xml:space="preserve">29.04 Р.Л. Стивенсон. «Вересковый мед»: </w:t>
            </w:r>
            <w:proofErr w:type="spellStart"/>
            <w:proofErr w:type="gramStart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 xml:space="preserve"> 193-197, №3(П)</w:t>
            </w:r>
          </w:p>
        </w:tc>
      </w:tr>
      <w:tr w:rsidR="006F530B" w:rsidRPr="00550E81" w:rsidTr="0046025D">
        <w:tc>
          <w:tcPr>
            <w:tcW w:w="722" w:type="dxa"/>
          </w:tcPr>
          <w:p w:rsidR="006F530B" w:rsidRPr="00550E81" w:rsidRDefault="006F530B" w:rsidP="00460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F530B" w:rsidRPr="00550E81" w:rsidRDefault="006F530B" w:rsidP="00460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336" w:type="dxa"/>
          </w:tcPr>
          <w:p w:rsidR="006F530B" w:rsidRPr="00550E81" w:rsidRDefault="006F530B" w:rsidP="0046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proofErr w:type="gramStart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50E81">
              <w:rPr>
                <w:rFonts w:ascii="Times New Roman" w:hAnsi="Times New Roman" w:cs="Times New Roman"/>
                <w:sz w:val="20"/>
                <w:szCs w:val="20"/>
              </w:rPr>
              <w:t>одготовить презентацию или сообщение об 1 храме Воронежской области</w:t>
            </w:r>
          </w:p>
        </w:tc>
      </w:tr>
    </w:tbl>
    <w:p w:rsidR="006F530B" w:rsidRPr="00550E81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550E81" w:rsidP="0055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0E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Информатика</w:t>
      </w:r>
      <w:r w:rsidR="006F530B"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Тест по теме «Электронная почта».</w:t>
      </w: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Укажите ПРАВИЛЬНЫЙ (с синтаксической точки зрения) адрес электронной почты сети Интернет: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530B" w:rsidRPr="006F530B" w:rsidRDefault="006F530B" w:rsidP="006F530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  <w:t xml:space="preserve">@urb/shum.su </w:t>
      </w:r>
    </w:p>
    <w:p w:rsidR="006F530B" w:rsidRPr="006F530B" w:rsidRDefault="006F530B" w:rsidP="006F530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  <w:t xml:space="preserve">sch$mom.ru </w:t>
      </w:r>
    </w:p>
    <w:p w:rsidR="006F530B" w:rsidRPr="006F530B" w:rsidRDefault="006F530B" w:rsidP="006F530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  <w:t>sys#doktor.</w: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fldChar w:fldCharType="begin"/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 xml:space="preserve"> HYPERLINK "http://mom.ru/" </w:instrTex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fldChar w:fldCharType="separate"/>
      </w:r>
      <w:r w:rsidRPr="00550E81"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  <w:t xml:space="preserve">mom.ru </w: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fldChar w:fldCharType="end"/>
      </w:r>
    </w:p>
    <w:p w:rsidR="006F530B" w:rsidRPr="006F530B" w:rsidRDefault="006F530B" w:rsidP="006F530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</w:pPr>
      <w:hyperlink r:id="rId7" w:history="1">
        <w:r w:rsidRPr="00550E81">
          <w:rPr>
            <w:rFonts w:ascii="Times New Roman" w:eastAsia="Times New Roman" w:hAnsi="Times New Roman" w:cs="Times New Roman"/>
            <w:color w:val="000000"/>
            <w:sz w:val="20"/>
            <w:szCs w:val="20"/>
            <w:lang w:val="nl-NL"/>
          </w:rPr>
          <w:t>mom@doc.morsk.ua</w:t>
        </w:r>
      </w:hyperlink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Электронная почта (e-</w:t>
      </w:r>
      <w:proofErr w:type="spellStart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позволяет передавать</w:t>
      </w:r>
    </w:p>
    <w:p w:rsidR="006F530B" w:rsidRPr="006F530B" w:rsidRDefault="006F530B" w:rsidP="006F53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файлы</w:t>
      </w:r>
    </w:p>
    <w:p w:rsidR="006F530B" w:rsidRPr="006F530B" w:rsidRDefault="006F530B" w:rsidP="006F53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документы</w:t>
      </w:r>
    </w:p>
    <w:p w:rsidR="006F530B" w:rsidRPr="006F530B" w:rsidRDefault="006F530B" w:rsidP="006F53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текстовые сообщения</w:t>
      </w:r>
    </w:p>
    <w:p w:rsidR="006F530B" w:rsidRPr="006F530B" w:rsidRDefault="006F530B" w:rsidP="006F53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текстовые сообщения и вложенные файлы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Электронная почта дает возможность пользователям, находящимся на больших расстояниях друг от друга:</w:t>
      </w:r>
    </w:p>
    <w:p w:rsidR="006F530B" w:rsidRPr="006F530B" w:rsidRDefault="006F530B" w:rsidP="006F53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обмениваться сообщениями и файлами </w:t>
      </w:r>
    </w:p>
    <w:p w:rsidR="006F530B" w:rsidRPr="006F530B" w:rsidRDefault="006F530B" w:rsidP="006F53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обмениваться сообщениями </w:t>
      </w:r>
    </w:p>
    <w:p w:rsidR="006F530B" w:rsidRPr="006F530B" w:rsidRDefault="006F530B" w:rsidP="006F53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использовать ресурсы отдалённого компьютера </w:t>
      </w:r>
    </w:p>
    <w:p w:rsidR="006F530B" w:rsidRPr="006F530B" w:rsidRDefault="006F530B" w:rsidP="006F53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телефонные переговоры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Роль значка @ в адресе электронной почты: </w:t>
      </w:r>
    </w:p>
    <w:p w:rsidR="006F530B" w:rsidRPr="006F530B" w:rsidRDefault="006F530B" w:rsidP="006F5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разделяет имя пользователя и имя сервера </w:t>
      </w:r>
    </w:p>
    <w:p w:rsidR="006F530B" w:rsidRPr="006F530B" w:rsidRDefault="006F530B" w:rsidP="006F5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указывает на то, что это адрес электронной почты </w:t>
      </w:r>
    </w:p>
    <w:p w:rsidR="006F530B" w:rsidRPr="006F530B" w:rsidRDefault="006F530B" w:rsidP="006F5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красоты</w:t>
      </w:r>
    </w:p>
    <w:p w:rsidR="006F530B" w:rsidRPr="006F530B" w:rsidRDefault="006F530B" w:rsidP="006F5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объединяет разные имена в одно целое 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Электронное сообщение (письмо) может иметь:</w:t>
      </w:r>
    </w:p>
    <w:p w:rsidR="006F530B" w:rsidRPr="006F530B" w:rsidRDefault="006F530B" w:rsidP="006F53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модем</w:t>
      </w:r>
    </w:p>
    <w:p w:rsidR="006F530B" w:rsidRPr="006F530B" w:rsidRDefault="006F530B" w:rsidP="006F530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вложенный файл </w:t>
      </w:r>
    </w:p>
    <w:p w:rsidR="006F530B" w:rsidRPr="006F530B" w:rsidRDefault="006F530B" w:rsidP="006F530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принтер</w:t>
      </w:r>
    </w:p>
    <w:p w:rsidR="006F530B" w:rsidRPr="006F530B" w:rsidRDefault="006F530B" w:rsidP="006F530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Задан адрес электронной почты </w:t>
      </w:r>
      <w:hyperlink r:id="rId8" w:history="1">
        <w:r w:rsidRPr="00550E8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ivanov</w:t>
        </w:r>
        <w:r w:rsidRPr="00550E8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Pr="00550E8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550E8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550E8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Какое имя у компьютера, на котором хранится почта? </w:t>
      </w:r>
    </w:p>
    <w:p w:rsidR="006F530B" w:rsidRPr="006F530B" w:rsidRDefault="006F530B" w:rsidP="006F530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ivanov</w:t>
      </w:r>
    </w:p>
    <w:p w:rsidR="006F530B" w:rsidRPr="006F530B" w:rsidRDefault="006F530B" w:rsidP="006F530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mail.ru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Для получения электронной почты необходимо иметь </w:t>
      </w:r>
    </w:p>
    <w:p w:rsidR="006F530B" w:rsidRPr="006F530B" w:rsidRDefault="006F530B" w:rsidP="006F53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компьютер с подключением к сети Интернет </w:t>
      </w:r>
    </w:p>
    <w:p w:rsidR="006F530B" w:rsidRPr="006F530B" w:rsidRDefault="006F530B" w:rsidP="006F53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телевизор, подключённый к антенне </w:t>
      </w:r>
    </w:p>
    <w:p w:rsidR="006F530B" w:rsidRPr="006F530B" w:rsidRDefault="006F530B" w:rsidP="006F53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принтер</w:t>
      </w:r>
    </w:p>
    <w:p w:rsidR="006F530B" w:rsidRPr="006F530B" w:rsidRDefault="006F530B" w:rsidP="006F53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соседа с компьютером</w:t>
      </w:r>
    </w:p>
    <w:p w:rsidR="006F530B" w:rsidRPr="006F530B" w:rsidRDefault="006F530B" w:rsidP="006F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</w:t>
      </w:r>
      <w:r w:rsidRPr="006F53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Пересыпку электронной почты осуществляет: </w:t>
      </w:r>
    </w:p>
    <w:p w:rsidR="006F530B" w:rsidRPr="006F530B" w:rsidRDefault="006F530B" w:rsidP="006F53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почтовый сервер </w:t>
      </w:r>
    </w:p>
    <w:p w:rsidR="006F530B" w:rsidRPr="006F530B" w:rsidRDefault="006F530B" w:rsidP="006F53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почтовая служба </w:t>
      </w:r>
    </w:p>
    <w:p w:rsidR="006F530B" w:rsidRPr="006F530B" w:rsidRDefault="006F530B" w:rsidP="006F53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провайдер</w:t>
      </w:r>
    </w:p>
    <w:p w:rsidR="006F530B" w:rsidRPr="006F530B" w:rsidRDefault="006F530B" w:rsidP="006F53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федеральной почтовой связи</w:t>
      </w: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530B" w:rsidRPr="006F530B" w:rsidRDefault="006F530B" w:rsidP="006F5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9. Можно ли переслать по почте документ в формате </w: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Word</w:t>
      </w: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6F530B" w:rsidRPr="006F530B" w:rsidRDefault="006F530B" w:rsidP="006F53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знаю </w:t>
      </w:r>
    </w:p>
    <w:p w:rsidR="006F530B" w:rsidRPr="006F530B" w:rsidRDefault="006F530B" w:rsidP="006F53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нет </w:t>
      </w:r>
    </w:p>
    <w:p w:rsidR="006F530B" w:rsidRPr="006F530B" w:rsidRDefault="006F530B" w:rsidP="006F53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</w:p>
    <w:p w:rsidR="006F530B" w:rsidRPr="00550E81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530B" w:rsidRPr="006F530B" w:rsidRDefault="00DB4F78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0E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Математика </w:t>
      </w:r>
      <w:r w:rsidR="006F530B" w:rsidRPr="006F53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 класс 27.04 Среднее арифметическое</w:t>
      </w:r>
      <w:proofErr w:type="gramStart"/>
      <w:r w:rsidR="006F530B" w:rsidRPr="006F53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gramEnd"/>
      <w:r w:rsidR="006F530B" w:rsidRPr="006F53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+ </w:t>
      </w:r>
      <w:proofErr w:type="gramStart"/>
      <w:r w:rsidR="006F530B" w:rsidRPr="006F53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proofErr w:type="gramEnd"/>
      <w:r w:rsidR="006F530B" w:rsidRPr="006F53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амостоятельная работа.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 Иванова Ивана по математике в журнале стоят оценки 4 5 3 4 5 4 3 3 4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вы думаете, какую оценку в четверти получит Иван?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 Ани 14 конфет, у Кати 9 конфет, а у Оли 10 конфет. Сколько конфет достанется каждой девочке, если конфеты разделить между ними поровну?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Миша, Петя и Коля были в походе. Подойдя к лесу, они решили сделать привал. У Миши было 2 пирожка, у Пети 4 и у Коли 6. Все пирожки мальчики разделили поровну и съели. Сколько пирожков съел каждый?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Братья сеяли три поля по 200 га каждое. На первом поле собрали 7220ц пшеницы, на втором – 7560ц, а на третьем – 7090ц пшеницы. Определите урожайность на каждом поле и найдите среднюю урожайность.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Участница соревнований по фигурному катанию на коньках получила оценки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5,3; 4,8; 5,4; 5,0; 5,3; 5,4; 5,3; 5,2; 5,1. Найдите среднюю оценку этой участницы.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Поезд шёл 4 ч со скоростью 70 км/ч и 3ч со скоростью 84 км/ч. Найдите среднюю скорость поезда на пройденном за это время пути.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28.04- 30.04 Понятие процента. Нахождение процента от числа.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 37 № 1056, № 1062 </w:t>
      </w:r>
      <w:proofErr w:type="gramStart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 3,5), № 1064 ( 1, 3, 5 ), № 1067, № 1071, № 1073 + самостоятельная работа.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Процентом называют одну сотую часть.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 обозначают знаком %.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как 1% </w:t>
      </w:r>
      <w:proofErr w:type="gramStart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равен</w:t>
      </w:r>
      <w:proofErr w:type="gramEnd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сотой части величины, то вся величина равна 100%.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обратить десятичную дробь в проценты, надо ее умножить на 100.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перевести проценты в десятичную дробь, надо разделить число процентов на 100.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Организм взрослого человека на 70% состоит из воды. Какова масса воды в теле человека, который весит 76 кг.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Металлический конструктор состоит из 300 деталей. 12 % этих деталей составляют гайки. Сколько гаек в конструкторе.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грушах содержится 15% сахара</w:t>
      </w:r>
      <w:proofErr w:type="gramStart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сахара содержится в 6 кг груш.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классе 30 человек, из них девочки – 18.Сколько % мальчиков в классе.</w:t>
      </w:r>
    </w:p>
    <w:p w:rsidR="006F530B" w:rsidRPr="006F530B" w:rsidRDefault="006F530B" w:rsidP="006F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Из молока получается 21 % сливок. Сколько получится сливок из 48 литров молока.</w:t>
      </w:r>
    </w:p>
    <w:p w:rsidR="00DB4F78" w:rsidRPr="00DB4F78" w:rsidRDefault="00DB4F78" w:rsidP="00DB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0E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Английский язык</w:t>
      </w:r>
    </w:p>
    <w:p w:rsidR="00DB4F78" w:rsidRPr="00DB4F78" w:rsidRDefault="00DB4F78" w:rsidP="00DB4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28.04. </w:t>
      </w:r>
      <w:proofErr w:type="spellStart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Р.Т.с</w:t>
      </w:r>
      <w:proofErr w:type="spellEnd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97 – 99 №1,2. Д/</w:t>
      </w:r>
      <w:proofErr w:type="gramStart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Р.Т.с</w:t>
      </w:r>
      <w:proofErr w:type="spellEnd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99 – 100 №4,5.</w:t>
      </w:r>
    </w:p>
    <w:p w:rsidR="00DB4F78" w:rsidRPr="00DB4F78" w:rsidRDefault="00DB4F78" w:rsidP="00DB4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30.04. </w:t>
      </w:r>
      <w:proofErr w:type="spellStart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Р.Т.с</w:t>
      </w:r>
      <w:proofErr w:type="spellEnd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100-101 №6,7. Д/</w:t>
      </w:r>
      <w:proofErr w:type="gramStart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DB4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выполнить контрольную работу в рабочей тетради с. 102-105 №1,1,2,3.</w:t>
      </w:r>
    </w:p>
    <w:p w:rsidR="000E7B6D" w:rsidRPr="00550E81" w:rsidRDefault="000E7B6D" w:rsidP="000E7B6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550E8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Физультура</w:t>
      </w:r>
      <w:proofErr w:type="spellEnd"/>
    </w:p>
    <w:p w:rsidR="000E7B6D" w:rsidRPr="00550E81" w:rsidRDefault="000E7B6D" w:rsidP="000E7B6D">
      <w:pPr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sz w:val="20"/>
          <w:szCs w:val="20"/>
          <w:u w:val="single"/>
        </w:rPr>
        <w:t>27.04.</w:t>
      </w:r>
      <w:r w:rsidRPr="00550E81">
        <w:rPr>
          <w:rFonts w:ascii="Times New Roman" w:hAnsi="Times New Roman" w:cs="Times New Roman"/>
          <w:sz w:val="20"/>
          <w:szCs w:val="20"/>
        </w:rPr>
        <w:t xml:space="preserve"> На основе презентации (у кого нет возможности посмотреть презентацию, то по тексту) вспомните технику челночного бега. В конце презентации дайте ответы на вопрос</w:t>
      </w:r>
      <w:proofErr w:type="gramStart"/>
      <w:r w:rsidRPr="00550E81">
        <w:rPr>
          <w:rFonts w:ascii="Times New Roman" w:hAnsi="Times New Roman" w:cs="Times New Roman"/>
          <w:sz w:val="20"/>
          <w:szCs w:val="20"/>
        </w:rPr>
        <w:t>ы(</w:t>
      </w:r>
      <w:proofErr w:type="gramEnd"/>
      <w:r w:rsidRPr="00550E81">
        <w:rPr>
          <w:rFonts w:ascii="Times New Roman" w:hAnsi="Times New Roman" w:cs="Times New Roman"/>
          <w:sz w:val="20"/>
          <w:szCs w:val="20"/>
        </w:rPr>
        <w:t xml:space="preserve"> у кого нет возможности посмотреть презентацию, дайте ответ на вопрос : « Какие вы запомнили этапы челночного бега?»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 xml:space="preserve">Челночный бег – </w:t>
      </w:r>
      <w:r w:rsidRPr="00550E81">
        <w:rPr>
          <w:rFonts w:ascii="Times New Roman" w:hAnsi="Times New Roman" w:cs="Times New Roman"/>
          <w:b/>
          <w:bCs/>
          <w:sz w:val="20"/>
          <w:szCs w:val="20"/>
        </w:rPr>
        <w:br/>
        <w:t>вид бега, характеризующийся многократным прохождением одной и той же короткой дистанции в прямом и обратном направлении.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 xml:space="preserve">Челночный бег является одной из разновидностей бега на короткие дистанции. 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От обычного бега он отличается тем, что дистанция преодолевается несколько раз, туда и обратно.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Этап 1. Старт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 xml:space="preserve">Позиция выполняется с высокого старта. Опорная нога впереди, и располагается на линии старта, на неё перемещен центр тяжести, другая - на носке позади.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Корпус наклонен вперед, руки согнуты у ребер, спина прямая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Этап 2. Забег первого отрезка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 xml:space="preserve">Первую часть дистанции надо пробежать быстро, поэтому применяется приземление только на носок, а не на всю стопу – это позволит сэкономить драгоценные миллисекунды, которые были  затрачены на толчки стопой.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 xml:space="preserve">Движения пружинистые, равномерные.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Рекомендуется также увеличивать количество шагов, чем чаще бежит человек, тем быстрее его скорость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Этап 3. Разворот на 180 градусов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За метр до поворота скорость резко сбрасывается;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  <w:r w:rsidRPr="00550E81">
        <w:rPr>
          <w:rFonts w:ascii="Times New Roman" w:hAnsi="Times New Roman" w:cs="Times New Roman"/>
          <w:b/>
          <w:bCs/>
          <w:sz w:val="20"/>
          <w:szCs w:val="20"/>
        </w:rPr>
        <w:t>выполняется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Этап 3. Разворот на 180 градусов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0E81">
        <w:rPr>
          <w:rFonts w:ascii="Times New Roman" w:hAnsi="Times New Roman" w:cs="Times New Roman"/>
          <w:b/>
          <w:bCs/>
          <w:sz w:val="20"/>
          <w:szCs w:val="20"/>
        </w:rPr>
        <w:t>За метр до поворота скорость резко сбрасывается;</w:t>
      </w:r>
      <w:r w:rsidRPr="00550E81">
        <w:rPr>
          <w:rFonts w:ascii="Times New Roman" w:hAnsi="Times New Roman" w:cs="Times New Roman"/>
          <w:sz w:val="20"/>
          <w:szCs w:val="20"/>
        </w:rPr>
        <w:t xml:space="preserve"> </w:t>
      </w:r>
      <w:r w:rsidRPr="00550E81">
        <w:rPr>
          <w:rFonts w:ascii="Times New Roman" w:hAnsi="Times New Roman" w:cs="Times New Roman"/>
          <w:b/>
          <w:bCs/>
          <w:sz w:val="20"/>
          <w:szCs w:val="20"/>
        </w:rPr>
        <w:t>выполняется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</w:t>
      </w:r>
    </w:p>
    <w:p w:rsidR="000E7B6D" w:rsidRPr="00550E81" w:rsidRDefault="000E7B6D" w:rsidP="000E7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7B6D" w:rsidRDefault="000E7B6D" w:rsidP="000E7B6D">
      <w:r w:rsidRPr="00550E81">
        <w:rPr>
          <w:rFonts w:ascii="Times New Roman" w:hAnsi="Times New Roman" w:cs="Times New Roman"/>
          <w:b/>
          <w:sz w:val="20"/>
          <w:szCs w:val="20"/>
          <w:u w:val="single"/>
        </w:rPr>
        <w:t xml:space="preserve">30.04.  </w:t>
      </w:r>
      <w:r w:rsidRPr="00550E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Сгибание и разгибание рук, в упоре лежа на бедрах не отрывая коленей от пола – 2 подхода по 17 раз (мальчики), 2 подхода по 14 раз  (девочки). </w:t>
      </w:r>
      <w:r w:rsidRPr="00550E81">
        <w:rPr>
          <w:rFonts w:ascii="Times New Roman" w:hAnsi="Times New Roman" w:cs="Times New Roman"/>
          <w:sz w:val="20"/>
          <w:szCs w:val="20"/>
        </w:rPr>
        <w:t xml:space="preserve">У кого есть возможность, сделайте видеоролик. Видео можете присылать  </w:t>
      </w:r>
      <w:proofErr w:type="spellStart"/>
      <w:r w:rsidRPr="00550E81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550E81">
        <w:rPr>
          <w:rFonts w:ascii="Times New Roman" w:hAnsi="Times New Roman" w:cs="Times New Roman"/>
          <w:sz w:val="20"/>
          <w:szCs w:val="20"/>
        </w:rPr>
        <w:t xml:space="preserve"> (на номер 89515433502), </w:t>
      </w:r>
      <w:proofErr w:type="spellStart"/>
      <w:r w:rsidRPr="00550E8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550E81">
        <w:rPr>
          <w:rFonts w:ascii="Times New Roman" w:hAnsi="Times New Roman" w:cs="Times New Roman"/>
          <w:sz w:val="20"/>
          <w:szCs w:val="20"/>
        </w:rPr>
        <w:t>(</w:t>
      </w:r>
      <w:hyperlink r:id="rId9" w:history="1">
        <w:r w:rsidRPr="00550E81">
          <w:rPr>
            <w:rStyle w:val="a5"/>
            <w:rFonts w:ascii="Times New Roman" w:hAnsi="Times New Roman" w:cs="Times New Roman"/>
            <w:sz w:val="20"/>
            <w:szCs w:val="20"/>
          </w:rPr>
          <w:t>https://vk.com/id153091599</w:t>
        </w:r>
      </w:hyperlink>
      <w:r w:rsidRPr="00673745">
        <w:t>)</w:t>
      </w:r>
    </w:p>
    <w:p w:rsidR="006F530B" w:rsidRPr="006F530B" w:rsidRDefault="006F530B" w:rsidP="006F53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F530B" w:rsidRPr="006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981"/>
    <w:multiLevelType w:val="hybridMultilevel"/>
    <w:tmpl w:val="BBEE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C0F"/>
    <w:multiLevelType w:val="hybridMultilevel"/>
    <w:tmpl w:val="CE7A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11E4"/>
    <w:multiLevelType w:val="hybridMultilevel"/>
    <w:tmpl w:val="0BFA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7037"/>
    <w:multiLevelType w:val="hybridMultilevel"/>
    <w:tmpl w:val="88EC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31FC"/>
    <w:multiLevelType w:val="hybridMultilevel"/>
    <w:tmpl w:val="846A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152"/>
    <w:multiLevelType w:val="hybridMultilevel"/>
    <w:tmpl w:val="6ADE5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0E6A"/>
    <w:multiLevelType w:val="hybridMultilevel"/>
    <w:tmpl w:val="44C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5453"/>
    <w:multiLevelType w:val="hybridMultilevel"/>
    <w:tmpl w:val="955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4E86"/>
    <w:multiLevelType w:val="hybridMultilevel"/>
    <w:tmpl w:val="3E08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7540E"/>
    <w:multiLevelType w:val="hybridMultilevel"/>
    <w:tmpl w:val="A760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59DE"/>
    <w:multiLevelType w:val="hybridMultilevel"/>
    <w:tmpl w:val="C0B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9"/>
    <w:rsid w:val="000E7B6D"/>
    <w:rsid w:val="00550E81"/>
    <w:rsid w:val="006F530B"/>
    <w:rsid w:val="00A85649"/>
    <w:rsid w:val="00C85EB6"/>
    <w:rsid w:val="00D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7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7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m@doc.mors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-Sogrgv2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53091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2020-04-23T17:13:00Z</dcterms:created>
  <dcterms:modified xsi:type="dcterms:W3CDTF">2020-04-23T17:47:00Z</dcterms:modified>
</cp:coreProperties>
</file>